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1360"/>
        <w:gridCol w:w="1361"/>
        <w:gridCol w:w="1361"/>
        <w:gridCol w:w="1361"/>
        <w:gridCol w:w="1327"/>
        <w:gridCol w:w="34"/>
      </w:tblGrid>
      <w:tr w:rsidR="003A1010" w:rsidRPr="00F050BE" w:rsidTr="006A2367">
        <w:trPr>
          <w:trHeight w:val="269"/>
        </w:trPr>
        <w:tc>
          <w:tcPr>
            <w:tcW w:w="2518" w:type="dxa"/>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rPr>
                <w:rFonts w:ascii="Times New Roman" w:hAnsi="Times New Roman" w:cs="Times New Roman"/>
                <w:b/>
                <w:sz w:val="20"/>
                <w:szCs w:val="20"/>
              </w:rPr>
            </w:pPr>
            <w:r w:rsidRPr="00F050BE">
              <w:rPr>
                <w:rFonts w:ascii="Times New Roman" w:hAnsi="Times New Roman" w:cs="Times New Roman"/>
                <w:b/>
                <w:sz w:val="20"/>
                <w:szCs w:val="20"/>
              </w:rPr>
              <w:t>Dersin Adı</w:t>
            </w:r>
          </w:p>
        </w:tc>
        <w:tc>
          <w:tcPr>
            <w:tcW w:w="1360" w:type="dxa"/>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jc w:val="center"/>
              <w:rPr>
                <w:rFonts w:ascii="Times New Roman" w:hAnsi="Times New Roman" w:cs="Times New Roman"/>
                <w:b/>
                <w:sz w:val="20"/>
                <w:szCs w:val="20"/>
              </w:rPr>
            </w:pPr>
            <w:r w:rsidRPr="00F050BE">
              <w:rPr>
                <w:rFonts w:ascii="Times New Roman" w:hAnsi="Times New Roman" w:cs="Times New Roman"/>
                <w:b/>
                <w:sz w:val="20"/>
                <w:szCs w:val="20"/>
              </w:rPr>
              <w:t>Kodu</w:t>
            </w:r>
          </w:p>
        </w:tc>
        <w:tc>
          <w:tcPr>
            <w:tcW w:w="1361" w:type="dxa"/>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jc w:val="center"/>
              <w:rPr>
                <w:rFonts w:ascii="Times New Roman" w:hAnsi="Times New Roman" w:cs="Times New Roman"/>
                <w:b/>
                <w:sz w:val="20"/>
                <w:szCs w:val="20"/>
              </w:rPr>
            </w:pPr>
            <w:r w:rsidRPr="00F050BE">
              <w:rPr>
                <w:rFonts w:ascii="Times New Roman" w:hAnsi="Times New Roman" w:cs="Times New Roman"/>
                <w:b/>
                <w:sz w:val="20"/>
                <w:szCs w:val="20"/>
              </w:rPr>
              <w:t>Yarıyılı</w:t>
            </w:r>
          </w:p>
        </w:tc>
        <w:tc>
          <w:tcPr>
            <w:tcW w:w="1361" w:type="dxa"/>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jc w:val="center"/>
              <w:rPr>
                <w:rFonts w:ascii="Times New Roman" w:hAnsi="Times New Roman" w:cs="Times New Roman"/>
                <w:b/>
                <w:sz w:val="20"/>
                <w:szCs w:val="20"/>
              </w:rPr>
            </w:pPr>
            <w:r w:rsidRPr="00F050BE">
              <w:rPr>
                <w:rFonts w:ascii="Times New Roman" w:hAnsi="Times New Roman" w:cs="Times New Roman"/>
                <w:b/>
                <w:sz w:val="20"/>
                <w:szCs w:val="20"/>
              </w:rPr>
              <w:t>T+U</w:t>
            </w:r>
          </w:p>
        </w:tc>
        <w:tc>
          <w:tcPr>
            <w:tcW w:w="1361" w:type="dxa"/>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jc w:val="center"/>
              <w:rPr>
                <w:rFonts w:ascii="Times New Roman" w:hAnsi="Times New Roman" w:cs="Times New Roman"/>
                <w:b/>
                <w:sz w:val="20"/>
                <w:szCs w:val="20"/>
              </w:rPr>
            </w:pPr>
            <w:r w:rsidRPr="00F050BE">
              <w:rPr>
                <w:rFonts w:ascii="Times New Roman" w:hAnsi="Times New Roman" w:cs="Times New Roman"/>
                <w:b/>
                <w:sz w:val="20"/>
                <w:szCs w:val="20"/>
              </w:rPr>
              <w:t>Kredisi</w:t>
            </w:r>
          </w:p>
        </w:tc>
        <w:tc>
          <w:tcPr>
            <w:tcW w:w="1361" w:type="dxa"/>
            <w:gridSpan w:val="2"/>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jc w:val="center"/>
              <w:rPr>
                <w:rFonts w:ascii="Times New Roman" w:hAnsi="Times New Roman" w:cs="Times New Roman"/>
                <w:b/>
                <w:sz w:val="20"/>
                <w:szCs w:val="20"/>
              </w:rPr>
            </w:pPr>
            <w:r w:rsidRPr="00F050BE">
              <w:rPr>
                <w:rFonts w:ascii="Times New Roman" w:hAnsi="Times New Roman" w:cs="Times New Roman"/>
                <w:b/>
                <w:sz w:val="20"/>
                <w:szCs w:val="20"/>
              </w:rPr>
              <w:t>AKTS</w:t>
            </w:r>
          </w:p>
        </w:tc>
      </w:tr>
      <w:tr w:rsidR="003A1010" w:rsidRPr="00F050BE" w:rsidTr="006A2367">
        <w:trPr>
          <w:trHeight w:val="310"/>
        </w:trPr>
        <w:tc>
          <w:tcPr>
            <w:tcW w:w="2518" w:type="dxa"/>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rPr>
                <w:rFonts w:ascii="Times New Roman" w:hAnsi="Times New Roman" w:cs="Times New Roman"/>
                <w:sz w:val="20"/>
                <w:szCs w:val="20"/>
              </w:rPr>
            </w:pPr>
            <w:r w:rsidRPr="00F050BE">
              <w:rPr>
                <w:rFonts w:ascii="Times New Roman" w:hAnsi="Times New Roman" w:cs="Times New Roman"/>
                <w:sz w:val="20"/>
                <w:szCs w:val="20"/>
              </w:rPr>
              <w:t>Kamu Yönetimi</w:t>
            </w:r>
            <w:r w:rsidR="004565D1" w:rsidRPr="00F050BE">
              <w:rPr>
                <w:rFonts w:ascii="Times New Roman" w:hAnsi="Times New Roman" w:cs="Times New Roman"/>
                <w:sz w:val="20"/>
                <w:szCs w:val="20"/>
              </w:rPr>
              <w:t xml:space="preserve"> ve Etik</w:t>
            </w:r>
          </w:p>
        </w:tc>
        <w:tc>
          <w:tcPr>
            <w:tcW w:w="1360" w:type="dxa"/>
            <w:tcBorders>
              <w:top w:val="single" w:sz="4" w:space="0" w:color="auto"/>
              <w:left w:val="single" w:sz="4" w:space="0" w:color="auto"/>
              <w:bottom w:val="single" w:sz="4" w:space="0" w:color="auto"/>
              <w:right w:val="single" w:sz="4" w:space="0" w:color="auto"/>
            </w:tcBorders>
            <w:vAlign w:val="center"/>
          </w:tcPr>
          <w:p w:rsidR="003A1010" w:rsidRPr="00F050BE" w:rsidRDefault="0061268B" w:rsidP="006A2367">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10</w:t>
            </w:r>
            <w:r w:rsidR="00FF4518">
              <w:rPr>
                <w:rFonts w:ascii="Times New Roman" w:hAnsi="Times New Roman" w:cs="Times New Roman"/>
                <w:sz w:val="20"/>
                <w:szCs w:val="20"/>
              </w:rPr>
              <w:t>11</w:t>
            </w:r>
            <w:bookmarkStart w:id="0" w:name="_GoBack"/>
            <w:bookmarkEnd w:id="0"/>
            <w:r w:rsidR="00F64B9B">
              <w:rPr>
                <w:rFonts w:ascii="Times New Roman" w:hAnsi="Times New Roman" w:cs="Times New Roman"/>
                <w:sz w:val="20"/>
                <w:szCs w:val="20"/>
              </w:rPr>
              <w:t>8</w:t>
            </w:r>
            <w:r w:rsidRPr="00F050BE">
              <w:rPr>
                <w:rFonts w:ascii="Times New Roman" w:hAnsi="Times New Roman" w:cs="Times New Roman"/>
                <w:sz w:val="20"/>
                <w:szCs w:val="20"/>
              </w:rPr>
              <w:t>16</w:t>
            </w:r>
          </w:p>
        </w:tc>
        <w:tc>
          <w:tcPr>
            <w:tcW w:w="1361" w:type="dxa"/>
            <w:tcBorders>
              <w:top w:val="single" w:sz="4" w:space="0" w:color="auto"/>
              <w:left w:val="single" w:sz="4" w:space="0" w:color="auto"/>
              <w:bottom w:val="single" w:sz="4" w:space="0" w:color="auto"/>
              <w:right w:val="single" w:sz="4" w:space="0" w:color="auto"/>
            </w:tcBorders>
            <w:vAlign w:val="center"/>
          </w:tcPr>
          <w:p w:rsidR="003A1010" w:rsidRPr="00F050BE" w:rsidRDefault="00F64B9B" w:rsidP="006A236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1361" w:type="dxa"/>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3+0</w:t>
            </w:r>
          </w:p>
        </w:tc>
        <w:tc>
          <w:tcPr>
            <w:tcW w:w="1361" w:type="dxa"/>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1361" w:type="dxa"/>
            <w:gridSpan w:val="2"/>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4</w:t>
            </w:r>
          </w:p>
        </w:tc>
      </w:tr>
      <w:tr w:rsidR="009110FC" w:rsidRPr="00F050BE" w:rsidTr="006A2367">
        <w:tc>
          <w:tcPr>
            <w:tcW w:w="2518" w:type="dxa"/>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b/>
                <w:sz w:val="20"/>
                <w:szCs w:val="20"/>
              </w:rPr>
            </w:pPr>
            <w:r w:rsidRPr="00F050BE">
              <w:rPr>
                <w:rFonts w:ascii="Times New Roman" w:hAnsi="Times New Roman" w:cs="Times New Roman"/>
                <w:b/>
                <w:sz w:val="20"/>
                <w:szCs w:val="20"/>
              </w:rPr>
              <w:t xml:space="preserve">Ön </w:t>
            </w:r>
            <w:r w:rsidR="006A2367">
              <w:rPr>
                <w:rFonts w:ascii="Times New Roman" w:hAnsi="Times New Roman" w:cs="Times New Roman"/>
                <w:b/>
                <w:sz w:val="20"/>
                <w:szCs w:val="20"/>
              </w:rPr>
              <w:t>K</w:t>
            </w:r>
            <w:r w:rsidRPr="00F050BE">
              <w:rPr>
                <w:rFonts w:ascii="Times New Roman" w:hAnsi="Times New Roman" w:cs="Times New Roman"/>
                <w:b/>
                <w:sz w:val="20"/>
                <w:szCs w:val="20"/>
              </w:rPr>
              <w:t>oşul Dersler</w:t>
            </w:r>
          </w:p>
        </w:tc>
        <w:tc>
          <w:tcPr>
            <w:tcW w:w="6804" w:type="dxa"/>
            <w:gridSpan w:val="6"/>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b/>
                <w:sz w:val="20"/>
                <w:szCs w:val="20"/>
              </w:rPr>
            </w:pPr>
          </w:p>
        </w:tc>
      </w:tr>
      <w:tr w:rsidR="009110FC" w:rsidRPr="00F050BE" w:rsidTr="006A2367">
        <w:tc>
          <w:tcPr>
            <w:tcW w:w="2518" w:type="dxa"/>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b/>
                <w:sz w:val="20"/>
                <w:szCs w:val="20"/>
              </w:rPr>
            </w:pPr>
            <w:r w:rsidRPr="00F050BE">
              <w:rPr>
                <w:rFonts w:ascii="Times New Roman" w:hAnsi="Times New Roman" w:cs="Times New Roman"/>
                <w:b/>
                <w:sz w:val="20"/>
                <w:szCs w:val="20"/>
              </w:rPr>
              <w:t>Dersin Dili</w:t>
            </w:r>
          </w:p>
        </w:tc>
        <w:tc>
          <w:tcPr>
            <w:tcW w:w="6804" w:type="dxa"/>
            <w:gridSpan w:val="6"/>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sz w:val="20"/>
                <w:szCs w:val="20"/>
              </w:rPr>
            </w:pPr>
            <w:r w:rsidRPr="00F050BE">
              <w:rPr>
                <w:rFonts w:ascii="Times New Roman" w:hAnsi="Times New Roman" w:cs="Times New Roman"/>
                <w:sz w:val="20"/>
                <w:szCs w:val="20"/>
              </w:rPr>
              <w:t>Türkçe</w:t>
            </w:r>
          </w:p>
        </w:tc>
      </w:tr>
      <w:tr w:rsidR="009110FC" w:rsidRPr="00F050BE" w:rsidTr="006A2367">
        <w:tc>
          <w:tcPr>
            <w:tcW w:w="2518" w:type="dxa"/>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b/>
                <w:sz w:val="20"/>
                <w:szCs w:val="20"/>
              </w:rPr>
            </w:pPr>
            <w:r w:rsidRPr="00F050BE">
              <w:rPr>
                <w:rFonts w:ascii="Times New Roman" w:hAnsi="Times New Roman" w:cs="Times New Roman"/>
                <w:b/>
                <w:sz w:val="20"/>
                <w:szCs w:val="20"/>
              </w:rPr>
              <w:t>Dersin Türü</w:t>
            </w:r>
          </w:p>
        </w:tc>
        <w:tc>
          <w:tcPr>
            <w:tcW w:w="6804" w:type="dxa"/>
            <w:gridSpan w:val="6"/>
            <w:tcBorders>
              <w:top w:val="single" w:sz="4" w:space="0" w:color="auto"/>
              <w:left w:val="single" w:sz="4" w:space="0" w:color="auto"/>
              <w:bottom w:val="single" w:sz="4" w:space="0" w:color="auto"/>
              <w:right w:val="single" w:sz="4" w:space="0" w:color="auto"/>
            </w:tcBorders>
          </w:tcPr>
          <w:p w:rsidR="009110FC" w:rsidRPr="00F050BE" w:rsidRDefault="006C6AF4" w:rsidP="00681E0A">
            <w:pPr>
              <w:spacing w:after="0" w:line="240" w:lineRule="auto"/>
              <w:rPr>
                <w:rFonts w:ascii="Times New Roman" w:hAnsi="Times New Roman" w:cs="Times New Roman"/>
                <w:sz w:val="20"/>
                <w:szCs w:val="20"/>
              </w:rPr>
            </w:pPr>
            <w:r w:rsidRPr="00F050BE">
              <w:rPr>
                <w:rFonts w:ascii="Times New Roman" w:hAnsi="Times New Roman" w:cs="Times New Roman"/>
                <w:sz w:val="20"/>
                <w:szCs w:val="20"/>
              </w:rPr>
              <w:t>Seçmeli</w:t>
            </w:r>
          </w:p>
        </w:tc>
      </w:tr>
      <w:tr w:rsidR="009110FC" w:rsidRPr="00F050BE" w:rsidTr="006A2367">
        <w:trPr>
          <w:trHeight w:val="225"/>
        </w:trPr>
        <w:tc>
          <w:tcPr>
            <w:tcW w:w="2518" w:type="dxa"/>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b/>
                <w:sz w:val="20"/>
                <w:szCs w:val="20"/>
              </w:rPr>
            </w:pPr>
            <w:r w:rsidRPr="00F050BE">
              <w:rPr>
                <w:rFonts w:ascii="Times New Roman" w:hAnsi="Times New Roman" w:cs="Times New Roman"/>
                <w:b/>
                <w:sz w:val="20"/>
                <w:szCs w:val="20"/>
              </w:rPr>
              <w:t>Dersin Koordinatörü</w:t>
            </w:r>
          </w:p>
        </w:tc>
        <w:tc>
          <w:tcPr>
            <w:tcW w:w="6804" w:type="dxa"/>
            <w:gridSpan w:val="6"/>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sz w:val="20"/>
                <w:szCs w:val="20"/>
              </w:rPr>
            </w:pPr>
          </w:p>
        </w:tc>
      </w:tr>
      <w:tr w:rsidR="009110FC" w:rsidRPr="00F050BE" w:rsidTr="006A2367">
        <w:trPr>
          <w:trHeight w:val="222"/>
        </w:trPr>
        <w:tc>
          <w:tcPr>
            <w:tcW w:w="2518" w:type="dxa"/>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b/>
                <w:sz w:val="20"/>
                <w:szCs w:val="20"/>
              </w:rPr>
            </w:pPr>
            <w:r w:rsidRPr="00F050BE">
              <w:rPr>
                <w:rFonts w:ascii="Times New Roman" w:hAnsi="Times New Roman" w:cs="Times New Roman"/>
                <w:b/>
                <w:sz w:val="20"/>
                <w:szCs w:val="20"/>
              </w:rPr>
              <w:t xml:space="preserve">Dersi Verenler </w:t>
            </w:r>
          </w:p>
        </w:tc>
        <w:tc>
          <w:tcPr>
            <w:tcW w:w="6804" w:type="dxa"/>
            <w:gridSpan w:val="6"/>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sz w:val="20"/>
                <w:szCs w:val="20"/>
              </w:rPr>
            </w:pPr>
          </w:p>
        </w:tc>
      </w:tr>
      <w:tr w:rsidR="009110FC" w:rsidRPr="00F050BE" w:rsidTr="006A2367">
        <w:tc>
          <w:tcPr>
            <w:tcW w:w="2518" w:type="dxa"/>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b/>
                <w:sz w:val="20"/>
                <w:szCs w:val="20"/>
              </w:rPr>
            </w:pPr>
            <w:r w:rsidRPr="00F050BE">
              <w:rPr>
                <w:rFonts w:ascii="Times New Roman" w:hAnsi="Times New Roman" w:cs="Times New Roman"/>
                <w:b/>
                <w:sz w:val="20"/>
                <w:szCs w:val="20"/>
              </w:rPr>
              <w:t>Dersin Yardımcıları</w:t>
            </w:r>
          </w:p>
        </w:tc>
        <w:tc>
          <w:tcPr>
            <w:tcW w:w="6804" w:type="dxa"/>
            <w:gridSpan w:val="6"/>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sz w:val="20"/>
                <w:szCs w:val="20"/>
              </w:rPr>
            </w:pPr>
          </w:p>
        </w:tc>
      </w:tr>
      <w:tr w:rsidR="009110FC" w:rsidRPr="00F050BE" w:rsidTr="006A2367">
        <w:tc>
          <w:tcPr>
            <w:tcW w:w="2518" w:type="dxa"/>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b/>
                <w:sz w:val="20"/>
                <w:szCs w:val="20"/>
              </w:rPr>
            </w:pPr>
            <w:r w:rsidRPr="00F050BE">
              <w:rPr>
                <w:rFonts w:ascii="Times New Roman" w:hAnsi="Times New Roman" w:cs="Times New Roman"/>
                <w:b/>
                <w:sz w:val="20"/>
                <w:szCs w:val="20"/>
              </w:rPr>
              <w:t>Dersin Amacı</w:t>
            </w:r>
          </w:p>
        </w:tc>
        <w:tc>
          <w:tcPr>
            <w:tcW w:w="6804" w:type="dxa"/>
            <w:gridSpan w:val="6"/>
            <w:tcBorders>
              <w:top w:val="single" w:sz="4" w:space="0" w:color="auto"/>
              <w:left w:val="single" w:sz="4" w:space="0" w:color="auto"/>
              <w:bottom w:val="single" w:sz="4" w:space="0" w:color="auto"/>
              <w:right w:val="single" w:sz="4" w:space="0" w:color="auto"/>
            </w:tcBorders>
          </w:tcPr>
          <w:p w:rsidR="009110FC" w:rsidRPr="00F050BE" w:rsidRDefault="004565D1" w:rsidP="00681E0A">
            <w:pPr>
              <w:spacing w:after="0" w:line="240" w:lineRule="auto"/>
              <w:jc w:val="both"/>
              <w:rPr>
                <w:rFonts w:ascii="Times New Roman" w:hAnsi="Times New Roman" w:cs="Times New Roman"/>
                <w:color w:val="000000"/>
                <w:sz w:val="20"/>
                <w:szCs w:val="20"/>
              </w:rPr>
            </w:pPr>
            <w:r w:rsidRPr="00F050BE">
              <w:rPr>
                <w:rFonts w:ascii="Times New Roman" w:hAnsi="Times New Roman" w:cs="Times New Roman"/>
                <w:color w:val="000000"/>
                <w:sz w:val="20"/>
                <w:szCs w:val="20"/>
                <w:shd w:val="clear" w:color="auto" w:fill="FFFFFF"/>
              </w:rPr>
              <w:t>Bu dersin amacı, öğrencilere farklı ülkelerde kamu yönetimindeki yozlaşma olgusu, kamu yönetimindeki etik açmazları çözmek için temel etik yaklaşımlar, etik kodlar, etik davranışlar ve etiğin önemi, kökleri, tarihsel gelişimi, uygulanabilmesi ile ilgili olarak karşılaştırmalı olarak bilgi sağlamaktır.</w:t>
            </w:r>
          </w:p>
        </w:tc>
      </w:tr>
      <w:tr w:rsidR="009110FC" w:rsidRPr="00F050BE" w:rsidTr="006A2367">
        <w:tc>
          <w:tcPr>
            <w:tcW w:w="2518" w:type="dxa"/>
            <w:tcBorders>
              <w:top w:val="single" w:sz="4" w:space="0" w:color="auto"/>
              <w:left w:val="single" w:sz="4" w:space="0" w:color="auto"/>
              <w:bottom w:val="single" w:sz="4" w:space="0" w:color="auto"/>
              <w:right w:val="single" w:sz="4" w:space="0" w:color="auto"/>
            </w:tcBorders>
          </w:tcPr>
          <w:p w:rsidR="009110FC" w:rsidRPr="00F050BE" w:rsidRDefault="009110FC" w:rsidP="00D24660">
            <w:pPr>
              <w:spacing w:after="0" w:line="240" w:lineRule="auto"/>
              <w:ind w:right="-108"/>
              <w:rPr>
                <w:rFonts w:ascii="Times New Roman" w:hAnsi="Times New Roman" w:cs="Times New Roman"/>
                <w:b/>
                <w:sz w:val="20"/>
                <w:szCs w:val="20"/>
              </w:rPr>
            </w:pPr>
            <w:r w:rsidRPr="00F050BE">
              <w:rPr>
                <w:rFonts w:ascii="Times New Roman" w:hAnsi="Times New Roman" w:cs="Times New Roman"/>
                <w:b/>
                <w:sz w:val="20"/>
                <w:szCs w:val="20"/>
              </w:rPr>
              <w:t xml:space="preserve">Dersin Öğrenme </w:t>
            </w:r>
            <w:r w:rsidR="00D24660">
              <w:rPr>
                <w:rFonts w:ascii="Times New Roman" w:hAnsi="Times New Roman" w:cs="Times New Roman"/>
                <w:b/>
                <w:sz w:val="20"/>
                <w:szCs w:val="20"/>
              </w:rPr>
              <w:t xml:space="preserve">Çıktıları </w:t>
            </w:r>
          </w:p>
        </w:tc>
        <w:tc>
          <w:tcPr>
            <w:tcW w:w="6804" w:type="dxa"/>
            <w:gridSpan w:val="6"/>
            <w:tcBorders>
              <w:top w:val="single" w:sz="4" w:space="0" w:color="auto"/>
              <w:left w:val="single" w:sz="4" w:space="0" w:color="auto"/>
              <w:bottom w:val="single" w:sz="4" w:space="0" w:color="auto"/>
              <w:right w:val="single" w:sz="4" w:space="0" w:color="auto"/>
            </w:tcBorders>
          </w:tcPr>
          <w:p w:rsidR="00D24660" w:rsidRPr="00D24660" w:rsidRDefault="00D24660" w:rsidP="00D24660">
            <w:pPr>
              <w:tabs>
                <w:tab w:val="left" w:pos="540"/>
              </w:tabs>
              <w:spacing w:after="0" w:line="240" w:lineRule="auto"/>
              <w:jc w:val="both"/>
              <w:rPr>
                <w:rFonts w:ascii="Times New Roman" w:eastAsia="Calibri" w:hAnsi="Times New Roman" w:cs="Times New Roman"/>
                <w:b/>
                <w:sz w:val="20"/>
                <w:szCs w:val="20"/>
              </w:rPr>
            </w:pPr>
            <w:r w:rsidRPr="00D24660">
              <w:rPr>
                <w:rFonts w:ascii="Times New Roman" w:eastAsia="Calibri" w:hAnsi="Times New Roman" w:cs="Times New Roman"/>
                <w:b/>
                <w:sz w:val="20"/>
                <w:szCs w:val="20"/>
              </w:rPr>
              <w:t>Bu dersin sonunda öğrenci;</w:t>
            </w:r>
          </w:p>
          <w:p w:rsidR="004565D1" w:rsidRPr="00F050BE" w:rsidRDefault="004565D1" w:rsidP="004565D1">
            <w:pPr>
              <w:numPr>
                <w:ilvl w:val="0"/>
                <w:numId w:val="3"/>
              </w:numPr>
              <w:tabs>
                <w:tab w:val="clear" w:pos="720"/>
                <w:tab w:val="num" w:pos="252"/>
                <w:tab w:val="left" w:pos="540"/>
              </w:tabs>
              <w:spacing w:after="0" w:line="240" w:lineRule="auto"/>
              <w:ind w:left="432"/>
              <w:jc w:val="both"/>
              <w:rPr>
                <w:rFonts w:ascii="Times New Roman" w:eastAsia="Calibri" w:hAnsi="Times New Roman" w:cs="Times New Roman"/>
                <w:sz w:val="20"/>
                <w:szCs w:val="20"/>
              </w:rPr>
            </w:pPr>
            <w:r w:rsidRPr="00F050BE">
              <w:rPr>
                <w:rFonts w:ascii="Times New Roman" w:eastAsia="Calibri" w:hAnsi="Times New Roman" w:cs="Times New Roman"/>
                <w:sz w:val="20"/>
                <w:szCs w:val="20"/>
              </w:rPr>
              <w:t>Kamu yönetimi etiğinin gelişimi ve tem</w:t>
            </w:r>
            <w:r w:rsidR="008810E6">
              <w:rPr>
                <w:rFonts w:ascii="Times New Roman" w:eastAsia="Calibri" w:hAnsi="Times New Roman" w:cs="Times New Roman"/>
                <w:sz w:val="20"/>
                <w:szCs w:val="20"/>
              </w:rPr>
              <w:t>el kavramlarını öğre</w:t>
            </w:r>
            <w:r w:rsidR="008560FD">
              <w:rPr>
                <w:rFonts w:ascii="Times New Roman" w:eastAsia="Calibri" w:hAnsi="Times New Roman" w:cs="Times New Roman"/>
                <w:sz w:val="20"/>
                <w:szCs w:val="20"/>
              </w:rPr>
              <w:t>nir</w:t>
            </w:r>
            <w:r w:rsidRPr="00F050BE">
              <w:rPr>
                <w:rFonts w:ascii="Times New Roman" w:eastAsia="Calibri" w:hAnsi="Times New Roman" w:cs="Times New Roman"/>
                <w:sz w:val="20"/>
                <w:szCs w:val="20"/>
              </w:rPr>
              <w:t xml:space="preserve">. </w:t>
            </w:r>
          </w:p>
          <w:p w:rsidR="004564C7" w:rsidRPr="00F050BE" w:rsidRDefault="004564C7" w:rsidP="004564C7">
            <w:pPr>
              <w:numPr>
                <w:ilvl w:val="0"/>
                <w:numId w:val="3"/>
              </w:numPr>
              <w:tabs>
                <w:tab w:val="clear" w:pos="720"/>
                <w:tab w:val="num" w:pos="252"/>
                <w:tab w:val="left" w:pos="540"/>
              </w:tabs>
              <w:spacing w:after="0" w:line="240" w:lineRule="auto"/>
              <w:ind w:left="432"/>
              <w:jc w:val="both"/>
              <w:rPr>
                <w:rFonts w:ascii="Times New Roman" w:hAnsi="Times New Roman" w:cs="Times New Roman"/>
                <w:color w:val="000000"/>
                <w:sz w:val="20"/>
                <w:szCs w:val="20"/>
              </w:rPr>
            </w:pPr>
            <w:r w:rsidRPr="00F050BE">
              <w:rPr>
                <w:rFonts w:ascii="Times New Roman" w:hAnsi="Times New Roman" w:cs="Times New Roman"/>
                <w:color w:val="000000"/>
                <w:sz w:val="20"/>
                <w:szCs w:val="20"/>
                <w:shd w:val="clear" w:color="auto" w:fill="FFFFFF"/>
              </w:rPr>
              <w:t>Kamu yönetiminde etiğin önemini kavrar.</w:t>
            </w:r>
          </w:p>
          <w:p w:rsidR="004564C7" w:rsidRPr="00F050BE" w:rsidRDefault="004564C7" w:rsidP="004564C7">
            <w:pPr>
              <w:numPr>
                <w:ilvl w:val="0"/>
                <w:numId w:val="3"/>
              </w:numPr>
              <w:tabs>
                <w:tab w:val="clear" w:pos="720"/>
                <w:tab w:val="num" w:pos="252"/>
                <w:tab w:val="left" w:pos="540"/>
              </w:tabs>
              <w:spacing w:after="0" w:line="240" w:lineRule="auto"/>
              <w:ind w:left="432"/>
              <w:jc w:val="both"/>
              <w:rPr>
                <w:rFonts w:ascii="Times New Roman" w:hAnsi="Times New Roman" w:cs="Times New Roman"/>
                <w:color w:val="000000"/>
                <w:sz w:val="20"/>
                <w:szCs w:val="20"/>
              </w:rPr>
            </w:pPr>
            <w:r w:rsidRPr="00F050BE">
              <w:rPr>
                <w:rFonts w:ascii="Times New Roman" w:hAnsi="Times New Roman" w:cs="Times New Roman"/>
                <w:color w:val="000000"/>
                <w:sz w:val="20"/>
                <w:szCs w:val="20"/>
                <w:shd w:val="clear" w:color="auto" w:fill="FFFFFF"/>
              </w:rPr>
              <w:t>Yönetsel etiğin felsefi arka planını tanır.</w:t>
            </w:r>
          </w:p>
          <w:p w:rsidR="004564C7" w:rsidRPr="00F050BE" w:rsidRDefault="004564C7" w:rsidP="004564C7">
            <w:pPr>
              <w:numPr>
                <w:ilvl w:val="0"/>
                <w:numId w:val="3"/>
              </w:numPr>
              <w:tabs>
                <w:tab w:val="clear" w:pos="720"/>
                <w:tab w:val="num" w:pos="252"/>
                <w:tab w:val="left" w:pos="540"/>
              </w:tabs>
              <w:spacing w:after="0" w:line="240" w:lineRule="auto"/>
              <w:ind w:left="432"/>
              <w:jc w:val="both"/>
              <w:rPr>
                <w:rFonts w:ascii="Times New Roman" w:hAnsi="Times New Roman" w:cs="Times New Roman"/>
                <w:color w:val="000000"/>
                <w:sz w:val="20"/>
                <w:szCs w:val="20"/>
              </w:rPr>
            </w:pPr>
            <w:r w:rsidRPr="00F050BE">
              <w:rPr>
                <w:rFonts w:ascii="Times New Roman" w:hAnsi="Times New Roman" w:cs="Times New Roman"/>
                <w:color w:val="000000"/>
                <w:sz w:val="20"/>
                <w:szCs w:val="20"/>
                <w:shd w:val="clear" w:color="auto" w:fill="FFFFFF"/>
              </w:rPr>
              <w:t>Etik ikilemler ve çıkar çatışmalarını analiz eder.</w:t>
            </w:r>
          </w:p>
          <w:p w:rsidR="004564C7" w:rsidRPr="00F050BE" w:rsidRDefault="004564C7" w:rsidP="004564C7">
            <w:pPr>
              <w:numPr>
                <w:ilvl w:val="0"/>
                <w:numId w:val="3"/>
              </w:numPr>
              <w:tabs>
                <w:tab w:val="clear" w:pos="720"/>
                <w:tab w:val="num" w:pos="252"/>
                <w:tab w:val="left" w:pos="540"/>
              </w:tabs>
              <w:spacing w:after="0" w:line="240" w:lineRule="auto"/>
              <w:ind w:left="432"/>
              <w:jc w:val="both"/>
              <w:rPr>
                <w:rFonts w:ascii="Times New Roman" w:hAnsi="Times New Roman" w:cs="Times New Roman"/>
                <w:color w:val="000000"/>
                <w:sz w:val="20"/>
                <w:szCs w:val="20"/>
              </w:rPr>
            </w:pPr>
            <w:r w:rsidRPr="00F050BE">
              <w:rPr>
                <w:rFonts w:ascii="Times New Roman" w:hAnsi="Times New Roman" w:cs="Times New Roman"/>
                <w:color w:val="000000"/>
                <w:sz w:val="20"/>
                <w:szCs w:val="20"/>
              </w:rPr>
              <w:t>Etik ilke ve standartları kavrar.</w:t>
            </w:r>
          </w:p>
          <w:p w:rsidR="004564C7" w:rsidRPr="00F050BE" w:rsidRDefault="004564C7" w:rsidP="004564C7">
            <w:pPr>
              <w:numPr>
                <w:ilvl w:val="0"/>
                <w:numId w:val="3"/>
              </w:numPr>
              <w:tabs>
                <w:tab w:val="clear" w:pos="720"/>
                <w:tab w:val="num" w:pos="252"/>
                <w:tab w:val="left" w:pos="540"/>
              </w:tabs>
              <w:spacing w:after="0" w:line="240" w:lineRule="auto"/>
              <w:ind w:left="432"/>
              <w:jc w:val="both"/>
              <w:rPr>
                <w:rFonts w:ascii="Times New Roman" w:hAnsi="Times New Roman" w:cs="Times New Roman"/>
                <w:color w:val="000000"/>
                <w:sz w:val="20"/>
                <w:szCs w:val="20"/>
              </w:rPr>
            </w:pPr>
            <w:r w:rsidRPr="00F050BE">
              <w:rPr>
                <w:rFonts w:ascii="Times New Roman" w:hAnsi="Times New Roman" w:cs="Times New Roman"/>
                <w:color w:val="000000"/>
                <w:sz w:val="20"/>
                <w:szCs w:val="20"/>
                <w:shd w:val="clear" w:color="auto" w:fill="FFFFFF"/>
              </w:rPr>
              <w:t>Etik mevzuatını bilir.</w:t>
            </w:r>
          </w:p>
          <w:p w:rsidR="004564C7" w:rsidRPr="00F050BE" w:rsidRDefault="004564C7" w:rsidP="004564C7">
            <w:pPr>
              <w:numPr>
                <w:ilvl w:val="0"/>
                <w:numId w:val="3"/>
              </w:numPr>
              <w:tabs>
                <w:tab w:val="clear" w:pos="720"/>
                <w:tab w:val="num" w:pos="252"/>
                <w:tab w:val="left" w:pos="540"/>
              </w:tabs>
              <w:spacing w:after="0" w:line="240" w:lineRule="auto"/>
              <w:ind w:left="432"/>
              <w:jc w:val="both"/>
              <w:rPr>
                <w:rFonts w:ascii="Times New Roman" w:hAnsi="Times New Roman" w:cs="Times New Roman"/>
                <w:color w:val="000000"/>
                <w:sz w:val="20"/>
                <w:szCs w:val="20"/>
              </w:rPr>
            </w:pPr>
            <w:r w:rsidRPr="00F050BE">
              <w:rPr>
                <w:rFonts w:ascii="Times New Roman" w:hAnsi="Times New Roman" w:cs="Times New Roman"/>
                <w:color w:val="000000"/>
                <w:sz w:val="20"/>
                <w:szCs w:val="20"/>
                <w:shd w:val="clear" w:color="auto" w:fill="FFFFFF"/>
              </w:rPr>
              <w:t>Etik davranış ilkelerini öğrenir.</w:t>
            </w:r>
          </w:p>
          <w:p w:rsidR="004564C7" w:rsidRPr="00F050BE" w:rsidRDefault="004564C7" w:rsidP="004564C7">
            <w:pPr>
              <w:numPr>
                <w:ilvl w:val="0"/>
                <w:numId w:val="3"/>
              </w:numPr>
              <w:tabs>
                <w:tab w:val="clear" w:pos="720"/>
                <w:tab w:val="num" w:pos="252"/>
                <w:tab w:val="left" w:pos="540"/>
              </w:tabs>
              <w:spacing w:after="0" w:line="240" w:lineRule="auto"/>
              <w:ind w:left="432"/>
              <w:jc w:val="both"/>
              <w:rPr>
                <w:rFonts w:ascii="Times New Roman" w:hAnsi="Times New Roman" w:cs="Times New Roman"/>
                <w:color w:val="000000"/>
                <w:sz w:val="20"/>
                <w:szCs w:val="20"/>
              </w:rPr>
            </w:pPr>
            <w:r w:rsidRPr="00F050BE">
              <w:rPr>
                <w:rFonts w:ascii="Times New Roman" w:hAnsi="Times New Roman" w:cs="Times New Roman"/>
                <w:color w:val="000000"/>
                <w:sz w:val="20"/>
                <w:szCs w:val="20"/>
                <w:shd w:val="clear" w:color="auto" w:fill="FFFFFF"/>
              </w:rPr>
              <w:t>Etik dışı davranış cezalarını bilir.</w:t>
            </w:r>
          </w:p>
          <w:p w:rsidR="0061268B" w:rsidRPr="00F050BE" w:rsidRDefault="004564C7" w:rsidP="0061268B">
            <w:pPr>
              <w:numPr>
                <w:ilvl w:val="0"/>
                <w:numId w:val="3"/>
              </w:numPr>
              <w:tabs>
                <w:tab w:val="clear" w:pos="720"/>
                <w:tab w:val="num" w:pos="252"/>
                <w:tab w:val="left" w:pos="540"/>
              </w:tabs>
              <w:spacing w:after="0" w:line="240" w:lineRule="auto"/>
              <w:ind w:left="432"/>
              <w:jc w:val="both"/>
              <w:rPr>
                <w:rFonts w:ascii="Times New Roman" w:hAnsi="Times New Roman" w:cs="Times New Roman"/>
                <w:color w:val="000000"/>
                <w:sz w:val="20"/>
                <w:szCs w:val="20"/>
              </w:rPr>
            </w:pPr>
            <w:r w:rsidRPr="00F050BE">
              <w:rPr>
                <w:rFonts w:ascii="Times New Roman" w:hAnsi="Times New Roman" w:cs="Times New Roman"/>
                <w:color w:val="000000"/>
                <w:sz w:val="20"/>
                <w:szCs w:val="20"/>
                <w:shd w:val="clear" w:color="auto" w:fill="FFFFFF"/>
              </w:rPr>
              <w:t>Etik gelişimi hakkında güncel bilgi sahibi olur.</w:t>
            </w:r>
          </w:p>
          <w:p w:rsidR="004564C7" w:rsidRPr="00F050BE" w:rsidRDefault="001D01B3" w:rsidP="0061268B">
            <w:pPr>
              <w:numPr>
                <w:ilvl w:val="0"/>
                <w:numId w:val="3"/>
              </w:numPr>
              <w:tabs>
                <w:tab w:val="clear" w:pos="720"/>
                <w:tab w:val="num" w:pos="252"/>
                <w:tab w:val="left" w:pos="326"/>
              </w:tabs>
              <w:spacing w:after="0" w:line="240" w:lineRule="auto"/>
              <w:ind w:left="432"/>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4564C7" w:rsidRPr="00F050BE">
              <w:rPr>
                <w:rFonts w:ascii="Times New Roman" w:hAnsi="Times New Roman" w:cs="Times New Roman"/>
                <w:color w:val="000000"/>
                <w:sz w:val="20"/>
                <w:szCs w:val="20"/>
              </w:rPr>
              <w:t>Etik davranışlar</w:t>
            </w:r>
            <w:r w:rsidR="00A81981" w:rsidRPr="00F050BE">
              <w:rPr>
                <w:rFonts w:ascii="Times New Roman" w:hAnsi="Times New Roman" w:cs="Times New Roman"/>
                <w:color w:val="000000"/>
                <w:sz w:val="20"/>
                <w:szCs w:val="20"/>
              </w:rPr>
              <w:t>ı</w:t>
            </w:r>
            <w:r w:rsidR="004564C7" w:rsidRPr="00F050BE">
              <w:rPr>
                <w:rFonts w:ascii="Times New Roman" w:hAnsi="Times New Roman" w:cs="Times New Roman"/>
                <w:color w:val="000000"/>
                <w:sz w:val="20"/>
                <w:szCs w:val="20"/>
              </w:rPr>
              <w:t xml:space="preserve"> iş hayatında uygular.</w:t>
            </w:r>
          </w:p>
        </w:tc>
      </w:tr>
      <w:tr w:rsidR="00D24660" w:rsidRPr="00F050BE" w:rsidTr="006A2367">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564645">
            <w:pPr>
              <w:spacing w:after="0" w:line="240" w:lineRule="auto"/>
              <w:rPr>
                <w:rFonts w:ascii="Times New Roman" w:hAnsi="Times New Roman" w:cs="Times New Roman"/>
                <w:sz w:val="20"/>
                <w:szCs w:val="20"/>
              </w:rPr>
            </w:pPr>
            <w:r w:rsidRPr="00F050BE">
              <w:rPr>
                <w:rFonts w:ascii="Times New Roman" w:hAnsi="Times New Roman" w:cs="Times New Roman"/>
                <w:b/>
                <w:sz w:val="20"/>
                <w:szCs w:val="20"/>
              </w:rPr>
              <w:t>Dersin İçeriği</w:t>
            </w:r>
          </w:p>
          <w:p w:rsidR="00D24660" w:rsidRPr="00F050BE" w:rsidRDefault="00D24660" w:rsidP="00564645">
            <w:pPr>
              <w:spacing w:after="0" w:line="240" w:lineRule="auto"/>
              <w:rPr>
                <w:rFonts w:ascii="Times New Roman" w:hAnsi="Times New Roman" w:cs="Times New Roman"/>
                <w:sz w:val="20"/>
                <w:szCs w:val="20"/>
              </w:rPr>
            </w:pPr>
          </w:p>
        </w:tc>
        <w:tc>
          <w:tcPr>
            <w:tcW w:w="6804" w:type="dxa"/>
            <w:gridSpan w:val="6"/>
            <w:tcBorders>
              <w:top w:val="single" w:sz="4" w:space="0" w:color="auto"/>
              <w:left w:val="single" w:sz="4" w:space="0" w:color="auto"/>
              <w:bottom w:val="single" w:sz="4" w:space="0" w:color="auto"/>
              <w:right w:val="single" w:sz="4" w:space="0" w:color="auto"/>
            </w:tcBorders>
          </w:tcPr>
          <w:p w:rsidR="00D24660" w:rsidRPr="00F050BE" w:rsidRDefault="00D24660" w:rsidP="00564645">
            <w:pPr>
              <w:spacing w:after="0" w:line="240" w:lineRule="auto"/>
              <w:jc w:val="both"/>
              <w:rPr>
                <w:rFonts w:ascii="Times New Roman" w:hAnsi="Times New Roman" w:cs="Times New Roman"/>
                <w:sz w:val="20"/>
                <w:szCs w:val="20"/>
              </w:rPr>
            </w:pPr>
            <w:r w:rsidRPr="00F050BE">
              <w:rPr>
                <w:rFonts w:ascii="Times New Roman" w:eastAsia="Calibri" w:hAnsi="Times New Roman" w:cs="Times New Roman"/>
                <w:sz w:val="20"/>
                <w:szCs w:val="20"/>
              </w:rPr>
              <w:t>Kamu yönetimi etiğinin felsefi kökenleri, etik çeşitleri, etik kavramı, yolsuzluk ve kötü yönetimin önlenmesinde etiğin etkisi, meslek ahlakı, etik eğitimi, kamu yönetimi etik ilişkisi, kamu yönetimi etiği ve metodoloji, kamu ve özel yönetim etiği, kamu yöneticilerinin kararlarına etik değerlerin etkisi, Türk kamu yönetiminin etik açıdan değerlendirilmesi.</w:t>
            </w:r>
          </w:p>
        </w:tc>
      </w:tr>
      <w:tr w:rsidR="00D24660" w:rsidRPr="00F050BE" w:rsidTr="006A2367">
        <w:trPr>
          <w:trHeight w:val="210"/>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02E4B">
            <w:pPr>
              <w:spacing w:after="0" w:line="240" w:lineRule="auto"/>
              <w:jc w:val="center"/>
              <w:rPr>
                <w:rFonts w:ascii="Times New Roman" w:hAnsi="Times New Roman" w:cs="Times New Roman"/>
                <w:b/>
                <w:sz w:val="20"/>
                <w:szCs w:val="20"/>
              </w:rPr>
            </w:pPr>
            <w:r w:rsidRPr="00F050BE">
              <w:rPr>
                <w:rFonts w:ascii="Times New Roman" w:hAnsi="Times New Roman" w:cs="Times New Roman"/>
                <w:b/>
                <w:sz w:val="20"/>
                <w:szCs w:val="20"/>
              </w:rPr>
              <w:t>Haftalar</w:t>
            </w:r>
          </w:p>
        </w:tc>
        <w:tc>
          <w:tcPr>
            <w:tcW w:w="6804" w:type="dxa"/>
            <w:gridSpan w:val="6"/>
            <w:tcBorders>
              <w:top w:val="single" w:sz="4" w:space="0" w:color="auto"/>
              <w:left w:val="single" w:sz="4" w:space="0" w:color="auto"/>
              <w:bottom w:val="single" w:sz="4" w:space="0" w:color="auto"/>
              <w:right w:val="single" w:sz="4" w:space="0" w:color="auto"/>
            </w:tcBorders>
          </w:tcPr>
          <w:p w:rsidR="00D24660" w:rsidRPr="00F050BE" w:rsidRDefault="00D24660" w:rsidP="00373D56">
            <w:pPr>
              <w:spacing w:after="0" w:line="240" w:lineRule="auto"/>
              <w:rPr>
                <w:rFonts w:ascii="Times New Roman" w:hAnsi="Times New Roman" w:cs="Times New Roman"/>
                <w:b/>
                <w:sz w:val="20"/>
                <w:szCs w:val="20"/>
              </w:rPr>
            </w:pPr>
            <w:r w:rsidRPr="00F050BE">
              <w:rPr>
                <w:rFonts w:ascii="Times New Roman" w:hAnsi="Times New Roman" w:cs="Times New Roman"/>
                <w:b/>
                <w:sz w:val="20"/>
                <w:szCs w:val="20"/>
              </w:rPr>
              <w:t>Konular</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Kamu yönetimi etiğinin felsefi kökenleri</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Etik kavramı</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Etik çeşitleri</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Yolsuzluk ve etik</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 xml:space="preserve">Meslek ahlakı </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6</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Etik eğitimi</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b/>
                <w:sz w:val="20"/>
                <w:szCs w:val="20"/>
              </w:rPr>
            </w:pPr>
            <w:r w:rsidRPr="00F050BE">
              <w:rPr>
                <w:rFonts w:ascii="Times New Roman" w:hAnsi="Times New Roman" w:cs="Times New Roman"/>
                <w:b/>
                <w:sz w:val="20"/>
                <w:szCs w:val="20"/>
              </w:rPr>
              <w:t>7</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b/>
                <w:sz w:val="20"/>
                <w:szCs w:val="20"/>
              </w:rPr>
            </w:pPr>
            <w:r w:rsidRPr="00F050BE">
              <w:rPr>
                <w:rFonts w:ascii="Times New Roman" w:eastAsia="Calibri" w:hAnsi="Times New Roman" w:cs="Times New Roman"/>
                <w:b/>
                <w:sz w:val="20"/>
                <w:szCs w:val="20"/>
              </w:rPr>
              <w:t xml:space="preserve">Ara </w:t>
            </w:r>
            <w:r w:rsidR="001D01B3">
              <w:rPr>
                <w:rFonts w:ascii="Times New Roman" w:eastAsia="Calibri" w:hAnsi="Times New Roman" w:cs="Times New Roman"/>
                <w:b/>
                <w:sz w:val="20"/>
                <w:szCs w:val="20"/>
              </w:rPr>
              <w:t>S</w:t>
            </w:r>
            <w:r w:rsidRPr="00F050BE">
              <w:rPr>
                <w:rFonts w:ascii="Times New Roman" w:eastAsia="Calibri" w:hAnsi="Times New Roman" w:cs="Times New Roman"/>
                <w:b/>
                <w:sz w:val="20"/>
                <w:szCs w:val="20"/>
              </w:rPr>
              <w:t>ınav</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8</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Kamu yönetimi etik ilişkisi</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9</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Kamu yönetimi etiği ve metodoloji</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10</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Kamu ve özel yönetim etiği</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11</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Kamu yöneticilerinin kararlarına etik değerlerin etkisi</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12</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 xml:space="preserve">Türk kamu yönetimi ve etik </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13</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Türk kamu yönetiminin etik açıdan değerlendirilmesi</w:t>
            </w:r>
          </w:p>
        </w:tc>
      </w:tr>
      <w:tr w:rsidR="00D24660" w:rsidRPr="00F050BE" w:rsidTr="006A2367">
        <w:trPr>
          <w:trHeight w:val="220"/>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14</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Genel değerlendirme</w:t>
            </w:r>
          </w:p>
        </w:tc>
      </w:tr>
      <w:tr w:rsidR="00EC78B9" w:rsidRPr="00F050BE" w:rsidTr="006A2367">
        <w:trPr>
          <w:gridAfter w:val="1"/>
          <w:wAfter w:w="34" w:type="dxa"/>
          <w:trHeight w:val="467"/>
        </w:trPr>
        <w:tc>
          <w:tcPr>
            <w:tcW w:w="9288" w:type="dxa"/>
            <w:gridSpan w:val="6"/>
            <w:tcBorders>
              <w:top w:val="single" w:sz="4" w:space="0" w:color="auto"/>
              <w:left w:val="single" w:sz="4" w:space="0" w:color="auto"/>
              <w:bottom w:val="single" w:sz="4" w:space="0" w:color="auto"/>
              <w:right w:val="single" w:sz="4" w:space="0" w:color="auto"/>
            </w:tcBorders>
          </w:tcPr>
          <w:p w:rsidR="00EC78B9" w:rsidRPr="00F050BE" w:rsidRDefault="00EC78B9" w:rsidP="00EC78B9">
            <w:pPr>
              <w:tabs>
                <w:tab w:val="left" w:pos="540"/>
              </w:tabs>
              <w:spacing w:after="0" w:line="240" w:lineRule="auto"/>
              <w:ind w:left="432"/>
              <w:jc w:val="center"/>
              <w:rPr>
                <w:rFonts w:ascii="Times New Roman" w:hAnsi="Times New Roman" w:cs="Times New Roman"/>
                <w:sz w:val="20"/>
                <w:szCs w:val="20"/>
              </w:rPr>
            </w:pPr>
            <w:r w:rsidRPr="00F050BE">
              <w:rPr>
                <w:rFonts w:ascii="Times New Roman" w:hAnsi="Times New Roman" w:cs="Times New Roman"/>
                <w:b/>
                <w:bCs/>
                <w:sz w:val="20"/>
                <w:szCs w:val="20"/>
              </w:rPr>
              <w:t>Genel Yeterlilikler</w:t>
            </w:r>
          </w:p>
        </w:tc>
      </w:tr>
      <w:tr w:rsidR="009110FC" w:rsidRPr="00F050BE" w:rsidTr="006A2367">
        <w:trPr>
          <w:gridAfter w:val="1"/>
          <w:wAfter w:w="34" w:type="dxa"/>
          <w:trHeight w:val="467"/>
        </w:trPr>
        <w:tc>
          <w:tcPr>
            <w:tcW w:w="9288" w:type="dxa"/>
            <w:gridSpan w:val="6"/>
            <w:tcBorders>
              <w:top w:val="single" w:sz="4" w:space="0" w:color="auto"/>
              <w:left w:val="single" w:sz="4" w:space="0" w:color="auto"/>
              <w:bottom w:val="single" w:sz="4" w:space="0" w:color="auto"/>
              <w:right w:val="single" w:sz="4" w:space="0" w:color="auto"/>
            </w:tcBorders>
          </w:tcPr>
          <w:p w:rsidR="009110FC" w:rsidRPr="00F050BE" w:rsidRDefault="004565D1" w:rsidP="00040D42">
            <w:pPr>
              <w:tabs>
                <w:tab w:val="left" w:pos="0"/>
              </w:tabs>
              <w:spacing w:after="0" w:line="240" w:lineRule="auto"/>
              <w:jc w:val="both"/>
              <w:rPr>
                <w:rFonts w:ascii="Times New Roman" w:hAnsi="Times New Roman" w:cs="Times New Roman"/>
                <w:sz w:val="20"/>
                <w:szCs w:val="20"/>
              </w:rPr>
            </w:pPr>
            <w:r w:rsidRPr="00F050BE">
              <w:rPr>
                <w:rFonts w:ascii="Times New Roman" w:eastAsia="Calibri" w:hAnsi="Times New Roman" w:cs="Times New Roman"/>
                <w:sz w:val="20"/>
                <w:szCs w:val="20"/>
              </w:rPr>
              <w:t>Kamu yönetimi etiğinin felsefi kökenlerini bilir</w:t>
            </w:r>
            <w:r w:rsidR="00260E64">
              <w:rPr>
                <w:rFonts w:ascii="Times New Roman" w:hAnsi="Times New Roman" w:cs="Times New Roman"/>
                <w:sz w:val="20"/>
                <w:szCs w:val="20"/>
              </w:rPr>
              <w:t>. Etik davranış ilkelerinin önemini kavrar,</w:t>
            </w:r>
            <w:r w:rsidR="008E7828">
              <w:rPr>
                <w:rFonts w:ascii="Times New Roman" w:hAnsi="Times New Roman" w:cs="Times New Roman"/>
                <w:sz w:val="20"/>
                <w:szCs w:val="20"/>
              </w:rPr>
              <w:t xml:space="preserve"> meslek hayatında görev ve sorumlulukları bu ilkeler ka</w:t>
            </w:r>
            <w:r w:rsidR="008810E6">
              <w:rPr>
                <w:rFonts w:ascii="Times New Roman" w:hAnsi="Times New Roman" w:cs="Times New Roman"/>
                <w:sz w:val="20"/>
                <w:szCs w:val="20"/>
              </w:rPr>
              <w:t>psamında yürütür. Daha adil bir</w:t>
            </w:r>
            <w:r w:rsidR="00040D42">
              <w:rPr>
                <w:rFonts w:ascii="Times New Roman" w:hAnsi="Times New Roman" w:cs="Times New Roman"/>
                <w:sz w:val="20"/>
                <w:szCs w:val="20"/>
              </w:rPr>
              <w:t xml:space="preserve"> kamu </w:t>
            </w:r>
            <w:r w:rsidR="008E7828">
              <w:rPr>
                <w:rFonts w:ascii="Times New Roman" w:hAnsi="Times New Roman" w:cs="Times New Roman"/>
                <w:sz w:val="20"/>
                <w:szCs w:val="20"/>
              </w:rPr>
              <w:t>yönetim sisteminin</w:t>
            </w:r>
            <w:r w:rsidR="00040D42">
              <w:rPr>
                <w:rFonts w:ascii="Times New Roman" w:hAnsi="Times New Roman" w:cs="Times New Roman"/>
                <w:sz w:val="20"/>
                <w:szCs w:val="20"/>
              </w:rPr>
              <w:t xml:space="preserve"> oluşum ve</w:t>
            </w:r>
            <w:r w:rsidR="008E7828">
              <w:rPr>
                <w:rFonts w:ascii="Times New Roman" w:hAnsi="Times New Roman" w:cs="Times New Roman"/>
                <w:sz w:val="20"/>
                <w:szCs w:val="20"/>
              </w:rPr>
              <w:t xml:space="preserve"> işleyişine katkı sunar. </w:t>
            </w:r>
            <w:r w:rsidRPr="00F050BE">
              <w:rPr>
                <w:rFonts w:ascii="Times New Roman" w:eastAsia="Calibri" w:hAnsi="Times New Roman" w:cs="Times New Roman"/>
                <w:sz w:val="20"/>
                <w:szCs w:val="20"/>
              </w:rPr>
              <w:t xml:space="preserve"> </w:t>
            </w:r>
          </w:p>
        </w:tc>
      </w:tr>
      <w:tr w:rsidR="009110FC" w:rsidRPr="00F050BE" w:rsidTr="006A2367">
        <w:trPr>
          <w:gridAfter w:val="1"/>
          <w:wAfter w:w="34" w:type="dxa"/>
          <w:trHeight w:val="300"/>
        </w:trPr>
        <w:tc>
          <w:tcPr>
            <w:tcW w:w="9288" w:type="dxa"/>
            <w:gridSpan w:val="6"/>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jc w:val="center"/>
              <w:rPr>
                <w:rFonts w:ascii="Times New Roman" w:hAnsi="Times New Roman" w:cs="Times New Roman"/>
                <w:b/>
                <w:sz w:val="20"/>
                <w:szCs w:val="20"/>
              </w:rPr>
            </w:pPr>
            <w:r w:rsidRPr="00F050BE">
              <w:rPr>
                <w:rFonts w:ascii="Times New Roman" w:hAnsi="Times New Roman" w:cs="Times New Roman"/>
                <w:b/>
                <w:sz w:val="20"/>
                <w:szCs w:val="20"/>
              </w:rPr>
              <w:t>Kaynaklar</w:t>
            </w:r>
          </w:p>
        </w:tc>
      </w:tr>
      <w:tr w:rsidR="009110FC" w:rsidRPr="00F050BE" w:rsidTr="006A2367">
        <w:trPr>
          <w:gridAfter w:val="1"/>
          <w:wAfter w:w="34" w:type="dxa"/>
          <w:trHeight w:val="509"/>
        </w:trPr>
        <w:tc>
          <w:tcPr>
            <w:tcW w:w="9288" w:type="dxa"/>
            <w:gridSpan w:val="6"/>
            <w:tcBorders>
              <w:top w:val="single" w:sz="4" w:space="0" w:color="auto"/>
              <w:left w:val="single" w:sz="4" w:space="0" w:color="auto"/>
              <w:bottom w:val="single" w:sz="4" w:space="0" w:color="auto"/>
              <w:right w:val="single" w:sz="4" w:space="0" w:color="auto"/>
            </w:tcBorders>
            <w:vAlign w:val="center"/>
          </w:tcPr>
          <w:p w:rsidR="001D01B3" w:rsidRPr="00F050BE" w:rsidRDefault="001D01B3" w:rsidP="004565D1">
            <w:pPr>
              <w:spacing w:after="0" w:line="240" w:lineRule="auto"/>
              <w:ind w:left="360" w:hanging="360"/>
              <w:jc w:val="both"/>
              <w:rPr>
                <w:rFonts w:ascii="Times New Roman" w:eastAsia="Calibri" w:hAnsi="Times New Roman" w:cs="Times New Roman"/>
                <w:sz w:val="20"/>
                <w:szCs w:val="20"/>
              </w:rPr>
            </w:pPr>
            <w:r w:rsidRPr="00F050BE">
              <w:rPr>
                <w:rFonts w:ascii="Times New Roman" w:eastAsia="Calibri" w:hAnsi="Times New Roman" w:cs="Times New Roman"/>
                <w:sz w:val="20"/>
                <w:szCs w:val="20"/>
              </w:rPr>
              <w:t xml:space="preserve">Balcı, A. (vd.). (2008). </w:t>
            </w:r>
            <w:r w:rsidRPr="00F050BE">
              <w:rPr>
                <w:rFonts w:ascii="Times New Roman" w:eastAsia="Calibri" w:hAnsi="Times New Roman" w:cs="Times New Roman"/>
                <w:i/>
                <w:sz w:val="20"/>
                <w:szCs w:val="20"/>
              </w:rPr>
              <w:t>Kamu Yönetiminde Çağdaş Yaklaşımlar</w:t>
            </w:r>
            <w:r w:rsidRPr="00F050BE">
              <w:rPr>
                <w:rFonts w:ascii="Times New Roman" w:eastAsia="Calibri" w:hAnsi="Times New Roman" w:cs="Times New Roman"/>
                <w:sz w:val="20"/>
                <w:szCs w:val="20"/>
              </w:rPr>
              <w:t>. Ankara: Seçkin Yayıncılık.</w:t>
            </w:r>
          </w:p>
          <w:p w:rsidR="001D01B3" w:rsidRPr="00F050BE" w:rsidRDefault="001D01B3" w:rsidP="004565D1">
            <w:pPr>
              <w:spacing w:after="0" w:line="240" w:lineRule="auto"/>
              <w:ind w:left="360" w:hanging="360"/>
              <w:jc w:val="both"/>
              <w:rPr>
                <w:rFonts w:ascii="Times New Roman" w:eastAsia="Calibri" w:hAnsi="Times New Roman" w:cs="Times New Roman"/>
                <w:sz w:val="20"/>
                <w:szCs w:val="20"/>
              </w:rPr>
            </w:pPr>
            <w:r w:rsidRPr="00F050BE">
              <w:rPr>
                <w:rFonts w:ascii="Times New Roman" w:eastAsia="Calibri" w:hAnsi="Times New Roman" w:cs="Times New Roman"/>
                <w:sz w:val="20"/>
                <w:szCs w:val="20"/>
              </w:rPr>
              <w:t xml:space="preserve">Çevik, H.H. (2007). </w:t>
            </w:r>
            <w:r w:rsidRPr="00F050BE">
              <w:rPr>
                <w:rFonts w:ascii="Times New Roman" w:eastAsia="Calibri" w:hAnsi="Times New Roman" w:cs="Times New Roman"/>
                <w:i/>
                <w:sz w:val="20"/>
                <w:szCs w:val="20"/>
              </w:rPr>
              <w:t>Türkiye’de Kamu Yönetimi Sorunları</w:t>
            </w:r>
            <w:r w:rsidRPr="00F050BE">
              <w:rPr>
                <w:rFonts w:ascii="Times New Roman" w:eastAsia="Calibri" w:hAnsi="Times New Roman" w:cs="Times New Roman"/>
                <w:sz w:val="20"/>
                <w:szCs w:val="20"/>
              </w:rPr>
              <w:t>. Ankara: Seçkin Yayıncılık.</w:t>
            </w:r>
          </w:p>
          <w:p w:rsidR="001D01B3" w:rsidRPr="00F050BE" w:rsidRDefault="001D01B3" w:rsidP="008810E6">
            <w:pPr>
              <w:spacing w:after="0" w:line="240" w:lineRule="auto"/>
              <w:ind w:left="360" w:hanging="360"/>
              <w:jc w:val="both"/>
              <w:rPr>
                <w:rFonts w:ascii="Times New Roman" w:hAnsi="Times New Roman" w:cs="Times New Roman"/>
                <w:sz w:val="20"/>
                <w:szCs w:val="20"/>
              </w:rPr>
            </w:pPr>
            <w:r w:rsidRPr="00F050BE">
              <w:rPr>
                <w:rFonts w:ascii="Times New Roman" w:eastAsia="Calibri" w:hAnsi="Times New Roman" w:cs="Times New Roman"/>
                <w:sz w:val="20"/>
                <w:szCs w:val="20"/>
              </w:rPr>
              <w:t xml:space="preserve">Eryılmaz, B. (vd.). (2001). </w:t>
            </w:r>
            <w:r w:rsidRPr="00F050BE">
              <w:rPr>
                <w:rFonts w:ascii="Times New Roman" w:eastAsia="Calibri" w:hAnsi="Times New Roman" w:cs="Times New Roman"/>
                <w:i/>
                <w:sz w:val="20"/>
                <w:szCs w:val="20"/>
              </w:rPr>
              <w:t>Kamu Yönetimi Yazıları</w:t>
            </w:r>
            <w:r w:rsidRPr="00F050BE">
              <w:rPr>
                <w:rFonts w:ascii="Times New Roman" w:eastAsia="Calibri" w:hAnsi="Times New Roman" w:cs="Times New Roman"/>
                <w:sz w:val="20"/>
                <w:szCs w:val="20"/>
              </w:rPr>
              <w:t>. Ankara: Nobel Yayınevi.</w:t>
            </w:r>
          </w:p>
          <w:p w:rsidR="009110FC" w:rsidRPr="00F050BE" w:rsidRDefault="001D01B3" w:rsidP="008810E6">
            <w:pPr>
              <w:spacing w:after="0" w:line="240" w:lineRule="auto"/>
              <w:ind w:left="360" w:hanging="360"/>
              <w:jc w:val="both"/>
              <w:rPr>
                <w:rFonts w:ascii="Times New Roman" w:hAnsi="Times New Roman" w:cs="Times New Roman"/>
                <w:sz w:val="20"/>
                <w:szCs w:val="20"/>
              </w:rPr>
            </w:pPr>
            <w:r w:rsidRPr="00F050BE">
              <w:rPr>
                <w:rFonts w:ascii="Times New Roman" w:eastAsia="Calibri" w:hAnsi="Times New Roman" w:cs="Times New Roman"/>
                <w:sz w:val="20"/>
                <w:szCs w:val="20"/>
              </w:rPr>
              <w:t xml:space="preserve">Kılavuz, R. (2003). </w:t>
            </w:r>
            <w:r w:rsidRPr="00F050BE">
              <w:rPr>
                <w:rFonts w:ascii="Times New Roman" w:eastAsia="Calibri" w:hAnsi="Times New Roman" w:cs="Times New Roman"/>
                <w:i/>
                <w:sz w:val="20"/>
                <w:szCs w:val="20"/>
              </w:rPr>
              <w:t>Kamu Yönetiminde Etik ve Bir Sorun Alanı Olarak Yozlaşma</w:t>
            </w:r>
            <w:r w:rsidRPr="00F050BE">
              <w:rPr>
                <w:rFonts w:ascii="Times New Roman" w:eastAsia="Calibri" w:hAnsi="Times New Roman" w:cs="Times New Roman"/>
                <w:sz w:val="20"/>
                <w:szCs w:val="20"/>
              </w:rPr>
              <w:t>. Ankara: Seçkin Yayıncılık.</w:t>
            </w:r>
          </w:p>
        </w:tc>
      </w:tr>
      <w:tr w:rsidR="009110FC" w:rsidRPr="00F050BE" w:rsidTr="006A2367">
        <w:trPr>
          <w:gridAfter w:val="1"/>
          <w:wAfter w:w="34" w:type="dxa"/>
          <w:trHeight w:val="300"/>
        </w:trPr>
        <w:tc>
          <w:tcPr>
            <w:tcW w:w="9288" w:type="dxa"/>
            <w:gridSpan w:val="6"/>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jc w:val="center"/>
              <w:rPr>
                <w:rFonts w:ascii="Times New Roman" w:hAnsi="Times New Roman" w:cs="Times New Roman"/>
                <w:b/>
                <w:sz w:val="20"/>
                <w:szCs w:val="20"/>
              </w:rPr>
            </w:pPr>
            <w:r w:rsidRPr="00F050BE">
              <w:rPr>
                <w:rFonts w:ascii="Times New Roman" w:hAnsi="Times New Roman" w:cs="Times New Roman"/>
                <w:b/>
                <w:sz w:val="20"/>
                <w:szCs w:val="20"/>
              </w:rPr>
              <w:t>Değerlendirme Sistemi</w:t>
            </w:r>
          </w:p>
        </w:tc>
      </w:tr>
      <w:tr w:rsidR="009110FC" w:rsidRPr="00F050BE" w:rsidTr="006A2367">
        <w:trPr>
          <w:gridAfter w:val="1"/>
          <w:wAfter w:w="34" w:type="dxa"/>
          <w:trHeight w:val="380"/>
        </w:trPr>
        <w:tc>
          <w:tcPr>
            <w:tcW w:w="9288" w:type="dxa"/>
            <w:gridSpan w:val="6"/>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b/>
                <w:bCs/>
                <w:sz w:val="20"/>
                <w:szCs w:val="20"/>
              </w:rPr>
            </w:pPr>
            <w:r w:rsidRPr="00F050BE">
              <w:rPr>
                <w:rStyle w:val="Gl"/>
                <w:rFonts w:ascii="Times New Roman" w:hAnsi="Times New Roman" w:cs="Times New Roman"/>
                <w:sz w:val="20"/>
                <w:szCs w:val="20"/>
              </w:rPr>
              <w:t xml:space="preserve">Ara sınav: </w:t>
            </w:r>
            <w:proofErr w:type="gramStart"/>
            <w:r w:rsidRPr="00F050BE">
              <w:rPr>
                <w:rStyle w:val="Gl"/>
                <w:rFonts w:ascii="Times New Roman" w:hAnsi="Times New Roman" w:cs="Times New Roman"/>
                <w:sz w:val="20"/>
                <w:szCs w:val="20"/>
              </w:rPr>
              <w:t>% 40</w:t>
            </w:r>
            <w:proofErr w:type="gramEnd"/>
            <w:r w:rsidRPr="00F050BE">
              <w:rPr>
                <w:rStyle w:val="Gl"/>
                <w:rFonts w:ascii="Times New Roman" w:hAnsi="Times New Roman" w:cs="Times New Roman"/>
                <w:sz w:val="20"/>
                <w:szCs w:val="20"/>
              </w:rPr>
              <w:t xml:space="preserve">          Final: % 60</w:t>
            </w:r>
          </w:p>
        </w:tc>
      </w:tr>
    </w:tbl>
    <w:p w:rsidR="006A2367" w:rsidRDefault="006A2367"/>
    <w:tbl>
      <w:tblPr>
        <w:tblStyle w:val="TabloKlavuzu"/>
        <w:tblW w:w="9464" w:type="dxa"/>
        <w:tblLayout w:type="fixed"/>
        <w:tblLook w:val="04A0" w:firstRow="1" w:lastRow="0" w:firstColumn="1" w:lastColumn="0" w:noHBand="0" w:noVBand="1"/>
      </w:tblPr>
      <w:tblGrid>
        <w:gridCol w:w="796"/>
        <w:gridCol w:w="576"/>
        <w:gridCol w:w="205"/>
        <w:gridCol w:w="372"/>
        <w:gridCol w:w="577"/>
        <w:gridCol w:w="577"/>
        <w:gridCol w:w="51"/>
        <w:gridCol w:w="526"/>
        <w:gridCol w:w="576"/>
        <w:gridCol w:w="476"/>
        <w:gridCol w:w="101"/>
        <w:gridCol w:w="577"/>
        <w:gridCol w:w="577"/>
        <w:gridCol w:w="322"/>
        <w:gridCol w:w="255"/>
        <w:gridCol w:w="576"/>
        <w:gridCol w:w="577"/>
        <w:gridCol w:w="169"/>
        <w:gridCol w:w="408"/>
        <w:gridCol w:w="577"/>
        <w:gridCol w:w="577"/>
        <w:gridCol w:w="16"/>
      </w:tblGrid>
      <w:tr w:rsidR="0014530B" w:rsidRPr="00F050BE" w:rsidTr="001D01B3">
        <w:trPr>
          <w:trHeight w:val="310"/>
        </w:trPr>
        <w:tc>
          <w:tcPr>
            <w:tcW w:w="9464" w:type="dxa"/>
            <w:gridSpan w:val="22"/>
            <w:vAlign w:val="center"/>
          </w:tcPr>
          <w:p w:rsidR="0014530B" w:rsidRPr="00F050BE" w:rsidRDefault="0014530B" w:rsidP="00681E0A">
            <w:pPr>
              <w:jc w:val="center"/>
              <w:rPr>
                <w:rFonts w:ascii="Times New Roman" w:hAnsi="Times New Roman" w:cs="Times New Roman"/>
                <w:b/>
                <w:sz w:val="20"/>
                <w:szCs w:val="20"/>
              </w:rPr>
            </w:pPr>
            <w:r w:rsidRPr="00F050BE">
              <w:rPr>
                <w:rFonts w:ascii="Times New Roman" w:hAnsi="Times New Roman" w:cs="Times New Roman"/>
                <w:b/>
                <w:sz w:val="20"/>
                <w:szCs w:val="20"/>
              </w:rPr>
              <w:lastRenderedPageBreak/>
              <w:t xml:space="preserve">PROGRAM ÖĞRENME ÇIKTILARI İLE </w:t>
            </w:r>
          </w:p>
          <w:p w:rsidR="0014530B" w:rsidRPr="00F050BE" w:rsidRDefault="0014530B" w:rsidP="00681E0A">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DERS ÖĞRENİM KAZANIMLARI İLİŞKİSİ TABLOSU</w:t>
            </w:r>
          </w:p>
        </w:tc>
      </w:tr>
      <w:tr w:rsidR="001D01B3" w:rsidRPr="00F050BE" w:rsidTr="001D01B3">
        <w:trPr>
          <w:gridAfter w:val="1"/>
          <w:wAfter w:w="16" w:type="dxa"/>
          <w:trHeight w:val="310"/>
        </w:trPr>
        <w:tc>
          <w:tcPr>
            <w:tcW w:w="796" w:type="dxa"/>
            <w:vAlign w:val="center"/>
          </w:tcPr>
          <w:p w:rsidR="0014530B" w:rsidRPr="00F050BE" w:rsidRDefault="0014530B" w:rsidP="00681E0A">
            <w:pPr>
              <w:ind w:left="-57" w:right="-57"/>
              <w:jc w:val="center"/>
              <w:rPr>
                <w:rFonts w:ascii="Times New Roman" w:hAnsi="Times New Roman" w:cs="Times New Roman"/>
                <w:b/>
                <w:sz w:val="20"/>
                <w:szCs w:val="20"/>
              </w:rPr>
            </w:pPr>
          </w:p>
        </w:tc>
        <w:tc>
          <w:tcPr>
            <w:tcW w:w="576" w:type="dxa"/>
            <w:vAlign w:val="center"/>
          </w:tcPr>
          <w:p w:rsidR="001D01B3"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 xml:space="preserve">PÇ  </w:t>
            </w:r>
          </w:p>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1</w:t>
            </w:r>
          </w:p>
        </w:tc>
        <w:tc>
          <w:tcPr>
            <w:tcW w:w="577" w:type="dxa"/>
            <w:gridSpan w:val="2"/>
            <w:vAlign w:val="center"/>
          </w:tcPr>
          <w:p w:rsidR="001D01B3"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 xml:space="preserve">PÇ </w:t>
            </w:r>
          </w:p>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2</w:t>
            </w:r>
          </w:p>
        </w:tc>
        <w:tc>
          <w:tcPr>
            <w:tcW w:w="577" w:type="dxa"/>
            <w:vAlign w:val="center"/>
          </w:tcPr>
          <w:p w:rsidR="001D01B3"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 xml:space="preserve">PÇ </w:t>
            </w:r>
          </w:p>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3</w:t>
            </w:r>
          </w:p>
        </w:tc>
        <w:tc>
          <w:tcPr>
            <w:tcW w:w="577" w:type="dxa"/>
            <w:vAlign w:val="center"/>
          </w:tcPr>
          <w:p w:rsidR="001D01B3"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 xml:space="preserve">PÇ </w:t>
            </w:r>
          </w:p>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4</w:t>
            </w:r>
          </w:p>
        </w:tc>
        <w:tc>
          <w:tcPr>
            <w:tcW w:w="577" w:type="dxa"/>
            <w:gridSpan w:val="2"/>
            <w:vAlign w:val="center"/>
          </w:tcPr>
          <w:p w:rsidR="001D01B3"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 xml:space="preserve">PÇ </w:t>
            </w:r>
          </w:p>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5</w:t>
            </w:r>
          </w:p>
        </w:tc>
        <w:tc>
          <w:tcPr>
            <w:tcW w:w="576" w:type="dxa"/>
            <w:vAlign w:val="center"/>
          </w:tcPr>
          <w:p w:rsidR="001D01B3"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 xml:space="preserve">PÇ </w:t>
            </w:r>
          </w:p>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6</w:t>
            </w:r>
          </w:p>
        </w:tc>
        <w:tc>
          <w:tcPr>
            <w:tcW w:w="577" w:type="dxa"/>
            <w:gridSpan w:val="2"/>
            <w:vAlign w:val="center"/>
          </w:tcPr>
          <w:p w:rsidR="001D01B3"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 xml:space="preserve">PÇ </w:t>
            </w:r>
          </w:p>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7</w:t>
            </w:r>
          </w:p>
        </w:tc>
        <w:tc>
          <w:tcPr>
            <w:tcW w:w="577" w:type="dxa"/>
            <w:vAlign w:val="center"/>
          </w:tcPr>
          <w:p w:rsidR="001D01B3"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 xml:space="preserve">PÇ </w:t>
            </w:r>
          </w:p>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8</w:t>
            </w:r>
          </w:p>
        </w:tc>
        <w:tc>
          <w:tcPr>
            <w:tcW w:w="577" w:type="dxa"/>
            <w:vAlign w:val="center"/>
          </w:tcPr>
          <w:p w:rsidR="001D01B3"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 xml:space="preserve">PÇ </w:t>
            </w:r>
          </w:p>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9</w:t>
            </w:r>
          </w:p>
        </w:tc>
        <w:tc>
          <w:tcPr>
            <w:tcW w:w="577" w:type="dxa"/>
            <w:gridSpan w:val="2"/>
            <w:vAlign w:val="center"/>
          </w:tcPr>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PÇ 10</w:t>
            </w:r>
          </w:p>
        </w:tc>
        <w:tc>
          <w:tcPr>
            <w:tcW w:w="576" w:type="dxa"/>
            <w:vAlign w:val="center"/>
          </w:tcPr>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PÇ 11</w:t>
            </w:r>
          </w:p>
        </w:tc>
        <w:tc>
          <w:tcPr>
            <w:tcW w:w="577" w:type="dxa"/>
            <w:vAlign w:val="center"/>
          </w:tcPr>
          <w:p w:rsidR="0014530B" w:rsidRPr="00F050BE" w:rsidRDefault="0014530B" w:rsidP="001D01B3">
            <w:pPr>
              <w:ind w:left="-57" w:right="-57"/>
              <w:jc w:val="center"/>
              <w:rPr>
                <w:rFonts w:ascii="Times New Roman" w:hAnsi="Times New Roman" w:cs="Times New Roman"/>
                <w:b/>
                <w:sz w:val="20"/>
                <w:szCs w:val="20"/>
              </w:rPr>
            </w:pPr>
            <w:proofErr w:type="gramStart"/>
            <w:r w:rsidRPr="00F050BE">
              <w:rPr>
                <w:rFonts w:ascii="Times New Roman" w:hAnsi="Times New Roman" w:cs="Times New Roman"/>
                <w:b/>
                <w:sz w:val="20"/>
                <w:szCs w:val="20"/>
              </w:rPr>
              <w:t>PÇ  12</w:t>
            </w:r>
            <w:proofErr w:type="gramEnd"/>
          </w:p>
        </w:tc>
        <w:tc>
          <w:tcPr>
            <w:tcW w:w="577" w:type="dxa"/>
            <w:gridSpan w:val="2"/>
            <w:vAlign w:val="center"/>
          </w:tcPr>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PÇ 13</w:t>
            </w:r>
          </w:p>
        </w:tc>
        <w:tc>
          <w:tcPr>
            <w:tcW w:w="577" w:type="dxa"/>
            <w:vAlign w:val="center"/>
          </w:tcPr>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PÇ 14</w:t>
            </w:r>
          </w:p>
        </w:tc>
        <w:tc>
          <w:tcPr>
            <w:tcW w:w="577" w:type="dxa"/>
            <w:vAlign w:val="center"/>
          </w:tcPr>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PÇ 15</w:t>
            </w:r>
          </w:p>
        </w:tc>
      </w:tr>
      <w:tr w:rsidR="001D01B3" w:rsidRPr="00F050BE" w:rsidTr="001D01B3">
        <w:trPr>
          <w:gridAfter w:val="1"/>
          <w:wAfter w:w="16" w:type="dxa"/>
          <w:trHeight w:val="298"/>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ÖK1</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D01B3" w:rsidRPr="00F050BE" w:rsidTr="001D01B3">
        <w:trPr>
          <w:gridAfter w:val="1"/>
          <w:wAfter w:w="16" w:type="dxa"/>
          <w:trHeight w:val="310"/>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ÖK2</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D01B3" w:rsidRPr="00F050BE" w:rsidTr="001D01B3">
        <w:trPr>
          <w:gridAfter w:val="1"/>
          <w:wAfter w:w="16" w:type="dxa"/>
          <w:trHeight w:val="310"/>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ÖK3</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D01B3" w:rsidRPr="00F050BE" w:rsidTr="001D01B3">
        <w:trPr>
          <w:gridAfter w:val="1"/>
          <w:wAfter w:w="16" w:type="dxa"/>
          <w:trHeight w:val="310"/>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ÖK4</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D01B3" w:rsidRPr="00F050BE" w:rsidTr="001D01B3">
        <w:trPr>
          <w:gridAfter w:val="1"/>
          <w:wAfter w:w="16" w:type="dxa"/>
          <w:trHeight w:val="298"/>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D01B3" w:rsidRPr="00F050BE" w:rsidTr="001D01B3">
        <w:trPr>
          <w:gridAfter w:val="1"/>
          <w:wAfter w:w="16" w:type="dxa"/>
          <w:trHeight w:val="310"/>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ÖK6</w:t>
            </w:r>
          </w:p>
        </w:tc>
        <w:tc>
          <w:tcPr>
            <w:tcW w:w="576" w:type="dxa"/>
            <w:vAlign w:val="center"/>
          </w:tcPr>
          <w:p w:rsidR="0014530B" w:rsidRPr="00F050BE" w:rsidRDefault="008560FD" w:rsidP="001D01B3">
            <w:pPr>
              <w:jc w:val="center"/>
              <w:rPr>
                <w:rFonts w:ascii="Times New Roman" w:hAnsi="Times New Roman" w:cs="Times New Roman"/>
                <w:sz w:val="20"/>
                <w:szCs w:val="20"/>
              </w:rPr>
            </w:pPr>
            <w:r>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D01B3" w:rsidRPr="00F050BE" w:rsidTr="001D01B3">
        <w:trPr>
          <w:gridAfter w:val="1"/>
          <w:wAfter w:w="16" w:type="dxa"/>
          <w:trHeight w:val="310"/>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ÖK7</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D01B3" w:rsidRPr="00F050BE" w:rsidTr="001D01B3">
        <w:trPr>
          <w:gridAfter w:val="1"/>
          <w:wAfter w:w="16" w:type="dxa"/>
          <w:trHeight w:val="310"/>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ÖK8</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D01B3" w:rsidRPr="00F050BE" w:rsidTr="001D01B3">
        <w:trPr>
          <w:gridAfter w:val="1"/>
          <w:wAfter w:w="16" w:type="dxa"/>
          <w:trHeight w:val="310"/>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ÖK9</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D01B3" w:rsidRPr="00F050BE" w:rsidTr="001D01B3">
        <w:trPr>
          <w:gridAfter w:val="1"/>
          <w:wAfter w:w="16" w:type="dxa"/>
          <w:trHeight w:val="310"/>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ÖK10</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4530B" w:rsidRPr="00F050BE" w:rsidTr="001D01B3">
        <w:trPr>
          <w:trHeight w:val="310"/>
        </w:trPr>
        <w:tc>
          <w:tcPr>
            <w:tcW w:w="9464" w:type="dxa"/>
            <w:gridSpan w:val="22"/>
            <w:vAlign w:val="center"/>
          </w:tcPr>
          <w:p w:rsidR="0014530B" w:rsidRPr="00F050BE" w:rsidRDefault="0014530B" w:rsidP="00681E0A">
            <w:pPr>
              <w:spacing w:before="120" w:after="120"/>
              <w:jc w:val="center"/>
              <w:rPr>
                <w:rFonts w:ascii="Times New Roman" w:hAnsi="Times New Roman" w:cs="Times New Roman"/>
                <w:sz w:val="20"/>
                <w:szCs w:val="20"/>
              </w:rPr>
            </w:pPr>
            <w:r w:rsidRPr="00F050BE">
              <w:rPr>
                <w:rFonts w:ascii="Times New Roman" w:hAnsi="Times New Roman" w:cs="Times New Roman"/>
                <w:b/>
                <w:sz w:val="20"/>
                <w:szCs w:val="20"/>
              </w:rPr>
              <w:t>ÖK: Öğrenme Kazanımları    PÇ: Program Çıktıları</w:t>
            </w:r>
          </w:p>
        </w:tc>
      </w:tr>
      <w:tr w:rsidR="0014530B" w:rsidRPr="00F050BE" w:rsidTr="001D01B3">
        <w:trPr>
          <w:trHeight w:val="310"/>
        </w:trPr>
        <w:tc>
          <w:tcPr>
            <w:tcW w:w="1577" w:type="dxa"/>
            <w:gridSpan w:val="3"/>
            <w:vAlign w:val="center"/>
          </w:tcPr>
          <w:p w:rsidR="0014530B" w:rsidRPr="00F050BE" w:rsidRDefault="0014530B" w:rsidP="001D01B3">
            <w:pPr>
              <w:jc w:val="center"/>
              <w:rPr>
                <w:rFonts w:ascii="Times New Roman" w:hAnsi="Times New Roman" w:cs="Times New Roman"/>
                <w:sz w:val="20"/>
                <w:szCs w:val="20"/>
              </w:rPr>
            </w:pPr>
            <w:r w:rsidRPr="00F050BE">
              <w:rPr>
                <w:rFonts w:ascii="Times New Roman" w:hAnsi="Times New Roman" w:cs="Times New Roman"/>
                <w:b/>
                <w:sz w:val="20"/>
                <w:szCs w:val="20"/>
              </w:rPr>
              <w:t>Katkı Düzeyi</w:t>
            </w:r>
          </w:p>
        </w:tc>
        <w:tc>
          <w:tcPr>
            <w:tcW w:w="1577" w:type="dxa"/>
            <w:gridSpan w:val="4"/>
            <w:vAlign w:val="center"/>
          </w:tcPr>
          <w:p w:rsidR="0014530B" w:rsidRPr="00F050BE" w:rsidRDefault="0014530B" w:rsidP="001D01B3">
            <w:pPr>
              <w:jc w:val="center"/>
              <w:rPr>
                <w:rFonts w:ascii="Times New Roman" w:hAnsi="Times New Roman" w:cs="Times New Roman"/>
                <w:sz w:val="20"/>
                <w:szCs w:val="20"/>
              </w:rPr>
            </w:pPr>
            <w:r w:rsidRPr="00F050BE">
              <w:rPr>
                <w:rFonts w:ascii="Times New Roman" w:hAnsi="Times New Roman" w:cs="Times New Roman"/>
                <w:b/>
                <w:sz w:val="20"/>
                <w:szCs w:val="20"/>
              </w:rPr>
              <w:t>1 Çok Düşük</w:t>
            </w:r>
          </w:p>
        </w:tc>
        <w:tc>
          <w:tcPr>
            <w:tcW w:w="1578" w:type="dxa"/>
            <w:gridSpan w:val="3"/>
            <w:vAlign w:val="center"/>
          </w:tcPr>
          <w:p w:rsidR="0014530B" w:rsidRPr="00F050BE" w:rsidRDefault="0014530B" w:rsidP="001D01B3">
            <w:pPr>
              <w:jc w:val="center"/>
              <w:rPr>
                <w:rFonts w:ascii="Times New Roman" w:hAnsi="Times New Roman" w:cs="Times New Roman"/>
                <w:sz w:val="20"/>
                <w:szCs w:val="20"/>
              </w:rPr>
            </w:pPr>
            <w:r w:rsidRPr="00F050BE">
              <w:rPr>
                <w:rFonts w:ascii="Times New Roman" w:hAnsi="Times New Roman" w:cs="Times New Roman"/>
                <w:b/>
                <w:sz w:val="20"/>
                <w:szCs w:val="20"/>
              </w:rPr>
              <w:t>2 Düşük</w:t>
            </w:r>
          </w:p>
        </w:tc>
        <w:tc>
          <w:tcPr>
            <w:tcW w:w="1577" w:type="dxa"/>
            <w:gridSpan w:val="4"/>
            <w:vAlign w:val="center"/>
          </w:tcPr>
          <w:p w:rsidR="0014530B" w:rsidRPr="00F050BE" w:rsidRDefault="0014530B" w:rsidP="001D01B3">
            <w:pPr>
              <w:jc w:val="center"/>
              <w:rPr>
                <w:rFonts w:ascii="Times New Roman" w:hAnsi="Times New Roman" w:cs="Times New Roman"/>
                <w:sz w:val="20"/>
                <w:szCs w:val="20"/>
              </w:rPr>
            </w:pPr>
            <w:r w:rsidRPr="00F050BE">
              <w:rPr>
                <w:rFonts w:ascii="Times New Roman" w:hAnsi="Times New Roman" w:cs="Times New Roman"/>
                <w:b/>
                <w:sz w:val="20"/>
                <w:szCs w:val="20"/>
              </w:rPr>
              <w:t>3 Orta</w:t>
            </w:r>
          </w:p>
        </w:tc>
        <w:tc>
          <w:tcPr>
            <w:tcW w:w="1577" w:type="dxa"/>
            <w:gridSpan w:val="4"/>
            <w:vAlign w:val="center"/>
          </w:tcPr>
          <w:p w:rsidR="0014530B" w:rsidRPr="00F050BE" w:rsidRDefault="0014530B" w:rsidP="001D01B3">
            <w:pPr>
              <w:jc w:val="center"/>
              <w:rPr>
                <w:rFonts w:ascii="Times New Roman" w:hAnsi="Times New Roman" w:cs="Times New Roman"/>
                <w:sz w:val="20"/>
                <w:szCs w:val="20"/>
              </w:rPr>
            </w:pPr>
            <w:r w:rsidRPr="00F050BE">
              <w:rPr>
                <w:rFonts w:ascii="Times New Roman" w:hAnsi="Times New Roman" w:cs="Times New Roman"/>
                <w:b/>
                <w:sz w:val="20"/>
                <w:szCs w:val="20"/>
              </w:rPr>
              <w:t>4 Yüksek</w:t>
            </w:r>
          </w:p>
        </w:tc>
        <w:tc>
          <w:tcPr>
            <w:tcW w:w="1578" w:type="dxa"/>
            <w:gridSpan w:val="4"/>
            <w:vAlign w:val="center"/>
          </w:tcPr>
          <w:p w:rsidR="0014530B" w:rsidRPr="00F050BE" w:rsidRDefault="0014530B" w:rsidP="001D01B3">
            <w:pPr>
              <w:jc w:val="center"/>
              <w:rPr>
                <w:rFonts w:ascii="Times New Roman" w:hAnsi="Times New Roman" w:cs="Times New Roman"/>
                <w:sz w:val="20"/>
                <w:szCs w:val="20"/>
              </w:rPr>
            </w:pPr>
            <w:r w:rsidRPr="00F050BE">
              <w:rPr>
                <w:rFonts w:ascii="Times New Roman" w:hAnsi="Times New Roman" w:cs="Times New Roman"/>
                <w:b/>
                <w:sz w:val="20"/>
                <w:szCs w:val="20"/>
              </w:rPr>
              <w:t>5 Çok Yüksek</w:t>
            </w:r>
          </w:p>
        </w:tc>
      </w:tr>
    </w:tbl>
    <w:p w:rsidR="009110FC" w:rsidRPr="00F050BE" w:rsidRDefault="009110FC" w:rsidP="009110FC">
      <w:pPr>
        <w:rPr>
          <w:rFonts w:ascii="Times New Roman" w:hAnsi="Times New Roman" w:cs="Times New Roman"/>
          <w:sz w:val="20"/>
          <w:szCs w:val="20"/>
        </w:rPr>
      </w:pPr>
    </w:p>
    <w:p w:rsidR="009110FC" w:rsidRPr="00F050BE" w:rsidRDefault="009110FC" w:rsidP="0061268B">
      <w:pPr>
        <w:tabs>
          <w:tab w:val="left" w:pos="3306"/>
        </w:tabs>
        <w:jc w:val="center"/>
        <w:outlineLvl w:val="0"/>
        <w:rPr>
          <w:rFonts w:ascii="Times New Roman" w:hAnsi="Times New Roman" w:cs="Times New Roman"/>
          <w:b/>
          <w:sz w:val="20"/>
          <w:szCs w:val="20"/>
        </w:rPr>
      </w:pPr>
      <w:r w:rsidRPr="00F050BE">
        <w:rPr>
          <w:rFonts w:ascii="Times New Roman" w:hAnsi="Times New Roman" w:cs="Times New Roman"/>
          <w:b/>
          <w:sz w:val="20"/>
          <w:szCs w:val="20"/>
        </w:rPr>
        <w:t>Program Çıktıları ve İlgili Dersin İlişkisi</w:t>
      </w:r>
    </w:p>
    <w:tbl>
      <w:tblPr>
        <w:tblStyle w:val="TabloKlavuzu"/>
        <w:tblW w:w="9435" w:type="dxa"/>
        <w:tblLayout w:type="fixed"/>
        <w:tblLook w:val="04A0" w:firstRow="1" w:lastRow="0" w:firstColumn="1" w:lastColumn="0" w:noHBand="0" w:noVBand="1"/>
      </w:tblPr>
      <w:tblGrid>
        <w:gridCol w:w="2175"/>
        <w:gridCol w:w="484"/>
        <w:gridCol w:w="484"/>
        <w:gridCol w:w="484"/>
        <w:gridCol w:w="484"/>
        <w:gridCol w:w="484"/>
        <w:gridCol w:w="484"/>
        <w:gridCol w:w="484"/>
        <w:gridCol w:w="484"/>
        <w:gridCol w:w="484"/>
        <w:gridCol w:w="484"/>
        <w:gridCol w:w="484"/>
        <w:gridCol w:w="484"/>
        <w:gridCol w:w="484"/>
        <w:gridCol w:w="484"/>
        <w:gridCol w:w="484"/>
      </w:tblGrid>
      <w:tr w:rsidR="0031639C" w:rsidRPr="00F050BE" w:rsidTr="006A2367">
        <w:trPr>
          <w:trHeight w:val="365"/>
        </w:trPr>
        <w:tc>
          <w:tcPr>
            <w:tcW w:w="2175" w:type="dxa"/>
            <w:vAlign w:val="center"/>
          </w:tcPr>
          <w:p w:rsidR="0031639C" w:rsidRPr="00F050BE" w:rsidRDefault="0031639C" w:rsidP="006A2367">
            <w:pPr>
              <w:rPr>
                <w:rFonts w:ascii="Times New Roman" w:hAnsi="Times New Roman" w:cs="Times New Roman"/>
                <w:b/>
                <w:sz w:val="20"/>
                <w:szCs w:val="20"/>
              </w:rPr>
            </w:pPr>
            <w:r w:rsidRPr="00F050BE">
              <w:rPr>
                <w:rFonts w:ascii="Times New Roman" w:hAnsi="Times New Roman" w:cs="Times New Roman"/>
                <w:b/>
                <w:sz w:val="20"/>
                <w:szCs w:val="20"/>
              </w:rPr>
              <w:t>Ders</w:t>
            </w:r>
            <w:r w:rsidR="006A2367">
              <w:rPr>
                <w:rFonts w:ascii="Times New Roman" w:hAnsi="Times New Roman" w:cs="Times New Roman"/>
                <w:b/>
                <w:sz w:val="20"/>
                <w:szCs w:val="20"/>
              </w:rPr>
              <w:t>in Adı</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PÇ1</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PÇ2</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PÇ3</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PÇ4</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PÇ5</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PÇ6</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PÇ7</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PÇ8</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PÇ9</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PÇ10</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PÇ11</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PÇ12</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PÇ13</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PÇ14</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PÇ15</w:t>
            </w:r>
          </w:p>
        </w:tc>
      </w:tr>
      <w:tr w:rsidR="00371156" w:rsidRPr="00F050BE" w:rsidTr="006A2367">
        <w:trPr>
          <w:trHeight w:val="234"/>
        </w:trPr>
        <w:tc>
          <w:tcPr>
            <w:tcW w:w="2175" w:type="dxa"/>
            <w:vAlign w:val="center"/>
          </w:tcPr>
          <w:p w:rsidR="00371156" w:rsidRPr="00F050BE" w:rsidRDefault="00371156" w:rsidP="006A2367">
            <w:pPr>
              <w:rPr>
                <w:rFonts w:ascii="Times New Roman" w:hAnsi="Times New Roman" w:cs="Times New Roman"/>
                <w:sz w:val="20"/>
                <w:szCs w:val="20"/>
              </w:rPr>
            </w:pPr>
            <w:r w:rsidRPr="00F050BE">
              <w:rPr>
                <w:rFonts w:ascii="Times New Roman" w:hAnsi="Times New Roman" w:cs="Times New Roman"/>
                <w:sz w:val="20"/>
                <w:szCs w:val="20"/>
              </w:rPr>
              <w:t>Kamu Yönetimi</w:t>
            </w:r>
            <w:r w:rsidR="001D01B3">
              <w:rPr>
                <w:rFonts w:ascii="Times New Roman" w:hAnsi="Times New Roman" w:cs="Times New Roman"/>
                <w:sz w:val="20"/>
                <w:szCs w:val="20"/>
              </w:rPr>
              <w:t xml:space="preserve"> ve Etik</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4</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4</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5</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3</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4</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3</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2</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2</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1</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5</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2</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2</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1</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2</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1</w:t>
            </w:r>
          </w:p>
        </w:tc>
      </w:tr>
    </w:tbl>
    <w:p w:rsidR="009110FC" w:rsidRPr="00F050BE" w:rsidRDefault="009110FC" w:rsidP="009110FC">
      <w:pPr>
        <w:rPr>
          <w:rFonts w:ascii="Times New Roman" w:hAnsi="Times New Roman" w:cs="Times New Roman"/>
          <w:sz w:val="20"/>
          <w:szCs w:val="20"/>
        </w:rPr>
      </w:pPr>
    </w:p>
    <w:p w:rsidR="00D06F37" w:rsidRPr="00F050BE" w:rsidRDefault="00D06F37">
      <w:pPr>
        <w:rPr>
          <w:rFonts w:ascii="Times New Roman" w:hAnsi="Times New Roman" w:cs="Times New Roman"/>
          <w:sz w:val="20"/>
          <w:szCs w:val="20"/>
        </w:rPr>
      </w:pPr>
    </w:p>
    <w:sectPr w:rsidR="00D06F37" w:rsidRPr="00F050BE" w:rsidSect="00D06F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7807" w:rsidRDefault="00027807" w:rsidP="0061268B">
      <w:pPr>
        <w:spacing w:after="0" w:line="240" w:lineRule="auto"/>
      </w:pPr>
      <w:r>
        <w:separator/>
      </w:r>
    </w:p>
  </w:endnote>
  <w:endnote w:type="continuationSeparator" w:id="0">
    <w:p w:rsidR="00027807" w:rsidRDefault="00027807" w:rsidP="006126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7807" w:rsidRDefault="00027807" w:rsidP="0061268B">
      <w:pPr>
        <w:spacing w:after="0" w:line="240" w:lineRule="auto"/>
      </w:pPr>
      <w:r>
        <w:separator/>
      </w:r>
    </w:p>
  </w:footnote>
  <w:footnote w:type="continuationSeparator" w:id="0">
    <w:p w:rsidR="00027807" w:rsidRDefault="00027807" w:rsidP="006126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555D4"/>
    <w:multiLevelType w:val="hybridMultilevel"/>
    <w:tmpl w:val="C55CFE0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BD22306"/>
    <w:multiLevelType w:val="hybridMultilevel"/>
    <w:tmpl w:val="2D068C7C"/>
    <w:lvl w:ilvl="0" w:tplc="E8E4FF64">
      <w:start w:val="1"/>
      <w:numFmt w:val="decimal"/>
      <w:lvlText w:val="%1)"/>
      <w:lvlJc w:val="left"/>
      <w:pPr>
        <w:tabs>
          <w:tab w:val="num" w:pos="432"/>
        </w:tabs>
        <w:ind w:left="432" w:hanging="360"/>
      </w:pPr>
      <w:rPr>
        <w:rFonts w:hint="default"/>
      </w:rPr>
    </w:lvl>
    <w:lvl w:ilvl="1" w:tplc="041F0019" w:tentative="1">
      <w:start w:val="1"/>
      <w:numFmt w:val="lowerLetter"/>
      <w:lvlText w:val="%2."/>
      <w:lvlJc w:val="left"/>
      <w:pPr>
        <w:tabs>
          <w:tab w:val="num" w:pos="1152"/>
        </w:tabs>
        <w:ind w:left="1152" w:hanging="360"/>
      </w:pPr>
    </w:lvl>
    <w:lvl w:ilvl="2" w:tplc="041F001B" w:tentative="1">
      <w:start w:val="1"/>
      <w:numFmt w:val="lowerRoman"/>
      <w:lvlText w:val="%3."/>
      <w:lvlJc w:val="right"/>
      <w:pPr>
        <w:tabs>
          <w:tab w:val="num" w:pos="1872"/>
        </w:tabs>
        <w:ind w:left="1872" w:hanging="180"/>
      </w:pPr>
    </w:lvl>
    <w:lvl w:ilvl="3" w:tplc="041F000F" w:tentative="1">
      <w:start w:val="1"/>
      <w:numFmt w:val="decimal"/>
      <w:lvlText w:val="%4."/>
      <w:lvlJc w:val="left"/>
      <w:pPr>
        <w:tabs>
          <w:tab w:val="num" w:pos="2592"/>
        </w:tabs>
        <w:ind w:left="2592" w:hanging="360"/>
      </w:pPr>
    </w:lvl>
    <w:lvl w:ilvl="4" w:tplc="041F0019" w:tentative="1">
      <w:start w:val="1"/>
      <w:numFmt w:val="lowerLetter"/>
      <w:lvlText w:val="%5."/>
      <w:lvlJc w:val="left"/>
      <w:pPr>
        <w:tabs>
          <w:tab w:val="num" w:pos="3312"/>
        </w:tabs>
        <w:ind w:left="3312" w:hanging="360"/>
      </w:pPr>
    </w:lvl>
    <w:lvl w:ilvl="5" w:tplc="041F001B" w:tentative="1">
      <w:start w:val="1"/>
      <w:numFmt w:val="lowerRoman"/>
      <w:lvlText w:val="%6."/>
      <w:lvlJc w:val="right"/>
      <w:pPr>
        <w:tabs>
          <w:tab w:val="num" w:pos="4032"/>
        </w:tabs>
        <w:ind w:left="4032" w:hanging="180"/>
      </w:pPr>
    </w:lvl>
    <w:lvl w:ilvl="6" w:tplc="041F000F" w:tentative="1">
      <w:start w:val="1"/>
      <w:numFmt w:val="decimal"/>
      <w:lvlText w:val="%7."/>
      <w:lvlJc w:val="left"/>
      <w:pPr>
        <w:tabs>
          <w:tab w:val="num" w:pos="4752"/>
        </w:tabs>
        <w:ind w:left="4752" w:hanging="360"/>
      </w:pPr>
    </w:lvl>
    <w:lvl w:ilvl="7" w:tplc="041F0019" w:tentative="1">
      <w:start w:val="1"/>
      <w:numFmt w:val="lowerLetter"/>
      <w:lvlText w:val="%8."/>
      <w:lvlJc w:val="left"/>
      <w:pPr>
        <w:tabs>
          <w:tab w:val="num" w:pos="5472"/>
        </w:tabs>
        <w:ind w:left="5472" w:hanging="360"/>
      </w:pPr>
    </w:lvl>
    <w:lvl w:ilvl="8" w:tplc="041F001B" w:tentative="1">
      <w:start w:val="1"/>
      <w:numFmt w:val="lowerRoman"/>
      <w:lvlText w:val="%9."/>
      <w:lvlJc w:val="right"/>
      <w:pPr>
        <w:tabs>
          <w:tab w:val="num" w:pos="6192"/>
        </w:tabs>
        <w:ind w:left="6192" w:hanging="180"/>
      </w:pPr>
    </w:lvl>
  </w:abstractNum>
  <w:abstractNum w:abstractNumId="2"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0FC"/>
    <w:rsid w:val="00026BE0"/>
    <w:rsid w:val="00027807"/>
    <w:rsid w:val="00040D42"/>
    <w:rsid w:val="00102E4B"/>
    <w:rsid w:val="00132494"/>
    <w:rsid w:val="0014530B"/>
    <w:rsid w:val="0017327A"/>
    <w:rsid w:val="001C1E7D"/>
    <w:rsid w:val="001C4AB9"/>
    <w:rsid w:val="001D01B3"/>
    <w:rsid w:val="001F13D4"/>
    <w:rsid w:val="00260A1D"/>
    <w:rsid w:val="00260E64"/>
    <w:rsid w:val="002E0A94"/>
    <w:rsid w:val="002E4199"/>
    <w:rsid w:val="0031639C"/>
    <w:rsid w:val="00371156"/>
    <w:rsid w:val="00373D56"/>
    <w:rsid w:val="003A1010"/>
    <w:rsid w:val="003C35F8"/>
    <w:rsid w:val="003D63D9"/>
    <w:rsid w:val="003D777B"/>
    <w:rsid w:val="003F5365"/>
    <w:rsid w:val="003F5FCE"/>
    <w:rsid w:val="00410967"/>
    <w:rsid w:val="004564C7"/>
    <w:rsid w:val="004565D1"/>
    <w:rsid w:val="00471A58"/>
    <w:rsid w:val="00495519"/>
    <w:rsid w:val="004F2840"/>
    <w:rsid w:val="005E593B"/>
    <w:rsid w:val="0061268B"/>
    <w:rsid w:val="00687248"/>
    <w:rsid w:val="006A2367"/>
    <w:rsid w:val="006C6AF4"/>
    <w:rsid w:val="006D0A44"/>
    <w:rsid w:val="0083313C"/>
    <w:rsid w:val="0084263B"/>
    <w:rsid w:val="008560FD"/>
    <w:rsid w:val="008810E6"/>
    <w:rsid w:val="008A483A"/>
    <w:rsid w:val="008D42E1"/>
    <w:rsid w:val="008E7828"/>
    <w:rsid w:val="0090780B"/>
    <w:rsid w:val="009110FC"/>
    <w:rsid w:val="00920689"/>
    <w:rsid w:val="00936756"/>
    <w:rsid w:val="0094370B"/>
    <w:rsid w:val="00972298"/>
    <w:rsid w:val="009B3B0E"/>
    <w:rsid w:val="00A157DA"/>
    <w:rsid w:val="00A1656C"/>
    <w:rsid w:val="00A34B5C"/>
    <w:rsid w:val="00A81981"/>
    <w:rsid w:val="00AE5D22"/>
    <w:rsid w:val="00B24580"/>
    <w:rsid w:val="00BE41F9"/>
    <w:rsid w:val="00BF7840"/>
    <w:rsid w:val="00C52E12"/>
    <w:rsid w:val="00CD5B10"/>
    <w:rsid w:val="00D06F37"/>
    <w:rsid w:val="00D24660"/>
    <w:rsid w:val="00D6395B"/>
    <w:rsid w:val="00DA780A"/>
    <w:rsid w:val="00DD5276"/>
    <w:rsid w:val="00DF5EC3"/>
    <w:rsid w:val="00E57623"/>
    <w:rsid w:val="00E60896"/>
    <w:rsid w:val="00E84F7C"/>
    <w:rsid w:val="00E970CF"/>
    <w:rsid w:val="00EB5DA7"/>
    <w:rsid w:val="00EC78B9"/>
    <w:rsid w:val="00F050BE"/>
    <w:rsid w:val="00F065E7"/>
    <w:rsid w:val="00F64B9B"/>
    <w:rsid w:val="00FF451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5E5EE"/>
  <w15:docId w15:val="{36C93AC5-B746-4608-A4E5-D0305103A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10F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9110FC"/>
    <w:rPr>
      <w:b/>
      <w:bCs/>
    </w:rPr>
  </w:style>
  <w:style w:type="paragraph" w:styleId="ListeParagraf">
    <w:name w:val="List Paragraph"/>
    <w:basedOn w:val="Normal"/>
    <w:uiPriority w:val="34"/>
    <w:qFormat/>
    <w:rsid w:val="009110FC"/>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9110F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lgeBalantlar">
    <w:name w:val="Document Map"/>
    <w:basedOn w:val="Normal"/>
    <w:link w:val="BelgeBalantlarChar"/>
    <w:uiPriority w:val="99"/>
    <w:semiHidden/>
    <w:unhideWhenUsed/>
    <w:rsid w:val="0061268B"/>
    <w:pPr>
      <w:spacing w:after="0" w:line="240" w:lineRule="auto"/>
    </w:pPr>
    <w:rPr>
      <w:rFonts w:ascii="Tahoma" w:hAnsi="Tahoma" w:cs="Tahoma"/>
      <w:sz w:val="16"/>
      <w:szCs w:val="16"/>
    </w:rPr>
  </w:style>
  <w:style w:type="character" w:customStyle="1" w:styleId="BelgeBalantlarChar">
    <w:name w:val="Belge Bağlantıları Char"/>
    <w:basedOn w:val="VarsaylanParagrafYazTipi"/>
    <w:link w:val="BelgeBalantlar"/>
    <w:uiPriority w:val="99"/>
    <w:semiHidden/>
    <w:rsid w:val="0061268B"/>
    <w:rPr>
      <w:rFonts w:ascii="Tahoma" w:hAnsi="Tahoma" w:cs="Tahoma"/>
      <w:sz w:val="16"/>
      <w:szCs w:val="16"/>
    </w:rPr>
  </w:style>
  <w:style w:type="paragraph" w:styleId="stBilgi">
    <w:name w:val="header"/>
    <w:basedOn w:val="Normal"/>
    <w:link w:val="stBilgiChar"/>
    <w:uiPriority w:val="99"/>
    <w:unhideWhenUsed/>
    <w:rsid w:val="0061268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1268B"/>
  </w:style>
  <w:style w:type="paragraph" w:styleId="AltBilgi">
    <w:name w:val="footer"/>
    <w:basedOn w:val="Normal"/>
    <w:link w:val="AltBilgiChar"/>
    <w:uiPriority w:val="99"/>
    <w:unhideWhenUsed/>
    <w:rsid w:val="0061268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126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430347">
      <w:bodyDiv w:val="1"/>
      <w:marLeft w:val="0"/>
      <w:marRight w:val="0"/>
      <w:marTop w:val="0"/>
      <w:marBottom w:val="0"/>
      <w:divBdr>
        <w:top w:val="none" w:sz="0" w:space="0" w:color="auto"/>
        <w:left w:val="none" w:sz="0" w:space="0" w:color="auto"/>
        <w:bottom w:val="none" w:sz="0" w:space="0" w:color="auto"/>
        <w:right w:val="none" w:sz="0" w:space="0" w:color="auto"/>
      </w:divBdr>
    </w:div>
    <w:div w:id="290986360">
      <w:bodyDiv w:val="1"/>
      <w:marLeft w:val="0"/>
      <w:marRight w:val="0"/>
      <w:marTop w:val="0"/>
      <w:marBottom w:val="0"/>
      <w:divBdr>
        <w:top w:val="none" w:sz="0" w:space="0" w:color="auto"/>
        <w:left w:val="none" w:sz="0" w:space="0" w:color="auto"/>
        <w:bottom w:val="none" w:sz="0" w:space="0" w:color="auto"/>
        <w:right w:val="none" w:sz="0" w:space="0" w:color="auto"/>
      </w:divBdr>
    </w:div>
    <w:div w:id="516969017">
      <w:bodyDiv w:val="1"/>
      <w:marLeft w:val="0"/>
      <w:marRight w:val="0"/>
      <w:marTop w:val="0"/>
      <w:marBottom w:val="0"/>
      <w:divBdr>
        <w:top w:val="none" w:sz="0" w:space="0" w:color="auto"/>
        <w:left w:val="none" w:sz="0" w:space="0" w:color="auto"/>
        <w:bottom w:val="none" w:sz="0" w:space="0" w:color="auto"/>
        <w:right w:val="none" w:sz="0" w:space="0" w:color="auto"/>
      </w:divBdr>
    </w:div>
    <w:div w:id="880361514">
      <w:bodyDiv w:val="1"/>
      <w:marLeft w:val="0"/>
      <w:marRight w:val="0"/>
      <w:marTop w:val="0"/>
      <w:marBottom w:val="0"/>
      <w:divBdr>
        <w:top w:val="none" w:sz="0" w:space="0" w:color="auto"/>
        <w:left w:val="none" w:sz="0" w:space="0" w:color="auto"/>
        <w:bottom w:val="none" w:sz="0" w:space="0" w:color="auto"/>
        <w:right w:val="none" w:sz="0" w:space="0" w:color="auto"/>
      </w:divBdr>
    </w:div>
    <w:div w:id="1669093730">
      <w:bodyDiv w:val="1"/>
      <w:marLeft w:val="0"/>
      <w:marRight w:val="0"/>
      <w:marTop w:val="0"/>
      <w:marBottom w:val="0"/>
      <w:divBdr>
        <w:top w:val="none" w:sz="0" w:space="0" w:color="auto"/>
        <w:left w:val="none" w:sz="0" w:space="0" w:color="auto"/>
        <w:bottom w:val="none" w:sz="0" w:space="0" w:color="auto"/>
        <w:right w:val="none" w:sz="0" w:space="0" w:color="auto"/>
      </w:divBdr>
    </w:div>
    <w:div w:id="171573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1B69B4-7885-4BB4-A831-D472F14E0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Pages>
  <Words>492</Words>
  <Characters>2810</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Kamu Yönetimi ve Etik</dc:title>
  <dc:creator>Arş. Gör. Ali Burak AKSUNGUR</dc:creator>
  <cp:lastModifiedBy>Arş. Gör. Ali Burak AKSUNGUR</cp:lastModifiedBy>
  <cp:revision>37</cp:revision>
  <dcterms:created xsi:type="dcterms:W3CDTF">2018-07-11T12:38:00Z</dcterms:created>
  <dcterms:modified xsi:type="dcterms:W3CDTF">2018-10-10T22:28:00Z</dcterms:modified>
</cp:coreProperties>
</file>